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822A7" w:rsidRDefault="00861EDB" w:rsidP="004643D0">
      <w:pPr>
        <w:jc w:val="center"/>
        <w:rPr>
          <w:rFonts w:asciiTheme="majorBidi" w:hAnsiTheme="majorBidi" w:cstheme="majorBidi"/>
          <w:b/>
          <w:bCs/>
          <w:color w:val="000000" w:themeColor="text1"/>
          <w:sz w:val="24"/>
          <w:szCs w:val="24"/>
        </w:rPr>
      </w:pPr>
      <w:r>
        <w:rPr>
          <w:noProof/>
        </w:rPr>
        <w:drawing>
          <wp:inline distT="0" distB="0" distL="0" distR="0">
            <wp:extent cx="1638300" cy="2047875"/>
            <wp:effectExtent l="0" t="0" r="0" b="9525"/>
            <wp:docPr id="3" name="Picture 3" descr="https://www.laphamsquarterly.org/sites/default/files/styles/tall_rectangle_custom_user_small_2x/public/images/contributor/james-joyce.jpg?itok=JtWwuEBr&amp;timestamp=154887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laphamsquarterly.org/sites/default/files/styles/tall_rectangle_custom_user_small_2x/public/images/contributor/james-joyce.jpg?itok=JtWwuEBr&amp;timestamp=154887435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41606" cy="2052007"/>
                    </a:xfrm>
                    <a:prstGeom prst="rect">
                      <a:avLst/>
                    </a:prstGeom>
                    <a:noFill/>
                    <a:ln>
                      <a:noFill/>
                    </a:ln>
                  </pic:spPr>
                </pic:pic>
              </a:graphicData>
            </a:graphic>
          </wp:inline>
        </w:drawing>
      </w:r>
      <w:r w:rsidR="004643D0" w:rsidRPr="004643D0">
        <w:rPr>
          <w:rFonts w:asciiTheme="majorBidi" w:hAnsiTheme="majorBidi" w:cstheme="majorBidi"/>
          <w:b/>
          <w:bCs/>
          <w:noProof/>
          <w:color w:val="000000" w:themeColor="text1"/>
          <w:sz w:val="24"/>
          <w:szCs w:val="24"/>
        </w:rPr>
        <w:drawing>
          <wp:inline distT="0" distB="0" distL="0" distR="0">
            <wp:extent cx="3072107" cy="2055240"/>
            <wp:effectExtent l="0" t="0" r="0" b="2540"/>
            <wp:docPr id="4" name="Picture 4" descr="https://apollo.imgix.net/content/uploads/2014/07/Woolf.jpg?auto=compress,enhance,format&amp;crop=faces,entropy,edges&amp;fit=crop&amp;w=800&amp;h=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pollo.imgix.net/content/uploads/2014/07/Woolf.jpg?auto=compress,enhance,format&amp;crop=faces,entropy,edges&amp;fit=crop&amp;w=800&amp;h=53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14999" cy="2083934"/>
                    </a:xfrm>
                    <a:prstGeom prst="rect">
                      <a:avLst/>
                    </a:prstGeom>
                    <a:noFill/>
                    <a:ln>
                      <a:noFill/>
                    </a:ln>
                  </pic:spPr>
                </pic:pic>
              </a:graphicData>
            </a:graphic>
          </wp:inline>
        </w:drawing>
      </w:r>
    </w:p>
    <w:p w:rsidR="004643D0" w:rsidRPr="00A1294F" w:rsidRDefault="00A1294F" w:rsidP="00A1294F">
      <w:pPr>
        <w:jc w:val="center"/>
        <w:rPr>
          <w:rStyle w:val="Emphasis"/>
          <w:rFonts w:ascii="AR CENA" w:hAnsi="AR CENA"/>
          <w:color w:val="0070C0"/>
          <w:spacing w:val="2"/>
          <w:bdr w:val="none" w:sz="0" w:space="0" w:color="auto" w:frame="1"/>
          <w:shd w:val="clear" w:color="auto" w:fill="FFFFFF"/>
        </w:rPr>
      </w:pPr>
      <w:r w:rsidRPr="00A1294F">
        <w:rPr>
          <w:rStyle w:val="Emphasis"/>
          <w:rFonts w:ascii="AR CENA" w:hAnsi="AR CENA"/>
          <w:color w:val="0070C0"/>
          <w:spacing w:val="2"/>
          <w:bdr w:val="none" w:sz="0" w:space="0" w:color="auto" w:frame="1"/>
          <w:shd w:val="clear" w:color="auto" w:fill="FFFFFF"/>
        </w:rPr>
        <w:t xml:space="preserve">James Joyce </w:t>
      </w:r>
      <w:r w:rsidR="004643D0" w:rsidRPr="00A1294F">
        <w:rPr>
          <w:rStyle w:val="Emphasis"/>
          <w:rFonts w:ascii="AR CENA" w:hAnsi="AR CENA"/>
          <w:color w:val="0070C0"/>
          <w:spacing w:val="2"/>
          <w:bdr w:val="none" w:sz="0" w:space="0" w:color="auto" w:frame="1"/>
          <w:shd w:val="clear" w:color="auto" w:fill="FFFFFF"/>
        </w:rPr>
        <w:t>© National Portrait Gallery, London</w:t>
      </w:r>
      <w:r w:rsidRPr="00A1294F">
        <w:rPr>
          <w:rStyle w:val="Emphasis"/>
          <w:rFonts w:ascii="AR CENA" w:hAnsi="AR CENA"/>
          <w:color w:val="0070C0"/>
          <w:spacing w:val="2"/>
          <w:bdr w:val="none" w:sz="0" w:space="0" w:color="auto" w:frame="1"/>
          <w:shd w:val="clear" w:color="auto" w:fill="FFFFFF"/>
        </w:rPr>
        <w:t>-Virginia Woolf (detail; c. 1912), Vanessa Bell</w:t>
      </w:r>
    </w:p>
    <w:p w:rsidR="009A679E" w:rsidRPr="007E1907" w:rsidRDefault="009A679E">
      <w:pPr>
        <w:rPr>
          <w:rFonts w:asciiTheme="majorBidi" w:hAnsiTheme="majorBidi" w:cstheme="majorBidi"/>
          <w:b/>
          <w:bCs/>
          <w:color w:val="000000" w:themeColor="text1"/>
          <w:sz w:val="24"/>
          <w:szCs w:val="24"/>
        </w:rPr>
      </w:pPr>
      <w:r w:rsidRPr="007E1907">
        <w:rPr>
          <w:rFonts w:asciiTheme="majorBidi" w:hAnsiTheme="majorBidi" w:cstheme="majorBidi"/>
          <w:b/>
          <w:bCs/>
          <w:color w:val="000000" w:themeColor="text1"/>
          <w:sz w:val="24"/>
          <w:szCs w:val="24"/>
        </w:rPr>
        <w:t xml:space="preserve">Department of English Language and Literature, Faculty of Humanities, </w:t>
      </w:r>
      <w:proofErr w:type="spellStart"/>
      <w:r w:rsidRPr="007E1907">
        <w:rPr>
          <w:rFonts w:asciiTheme="majorBidi" w:hAnsiTheme="majorBidi" w:cstheme="majorBidi"/>
          <w:b/>
          <w:bCs/>
          <w:color w:val="000000" w:themeColor="text1"/>
          <w:sz w:val="24"/>
          <w:szCs w:val="24"/>
        </w:rPr>
        <w:t>Razi</w:t>
      </w:r>
      <w:proofErr w:type="spellEnd"/>
      <w:r w:rsidRPr="007E1907">
        <w:rPr>
          <w:rFonts w:asciiTheme="majorBidi" w:hAnsiTheme="majorBidi" w:cstheme="majorBidi"/>
          <w:b/>
          <w:bCs/>
          <w:color w:val="000000" w:themeColor="text1"/>
          <w:sz w:val="24"/>
          <w:szCs w:val="24"/>
        </w:rPr>
        <w:t xml:space="preserve"> University</w:t>
      </w:r>
    </w:p>
    <w:p w:rsidR="00C962A2" w:rsidRPr="007E1907" w:rsidRDefault="00D63AE5">
      <w:pPr>
        <w:rPr>
          <w:rFonts w:asciiTheme="majorBidi" w:hAnsiTheme="majorBidi" w:cstheme="majorBidi"/>
          <w:b/>
          <w:bCs/>
          <w:color w:val="000000" w:themeColor="text1"/>
          <w:sz w:val="24"/>
          <w:szCs w:val="24"/>
        </w:rPr>
      </w:pPr>
      <w:r w:rsidRPr="007E1907">
        <w:rPr>
          <w:rFonts w:asciiTheme="majorBidi" w:hAnsiTheme="majorBidi" w:cstheme="majorBidi"/>
          <w:b/>
          <w:bCs/>
          <w:color w:val="000000" w:themeColor="text1"/>
          <w:sz w:val="24"/>
          <w:szCs w:val="24"/>
        </w:rPr>
        <w:t>A C</w:t>
      </w:r>
      <w:r w:rsidR="00F81FE0" w:rsidRPr="007E1907">
        <w:rPr>
          <w:rFonts w:asciiTheme="majorBidi" w:hAnsiTheme="majorBidi" w:cstheme="majorBidi"/>
          <w:b/>
          <w:bCs/>
          <w:color w:val="000000" w:themeColor="text1"/>
          <w:sz w:val="24"/>
          <w:szCs w:val="24"/>
        </w:rPr>
        <w:t>ourse Syllabus</w:t>
      </w:r>
      <w:r w:rsidRPr="007E1907">
        <w:rPr>
          <w:rFonts w:asciiTheme="majorBidi" w:hAnsiTheme="majorBidi" w:cstheme="majorBidi"/>
          <w:b/>
          <w:bCs/>
          <w:color w:val="000000" w:themeColor="text1"/>
          <w:sz w:val="24"/>
          <w:szCs w:val="24"/>
        </w:rPr>
        <w:t xml:space="preserve"> for the </w:t>
      </w:r>
      <w:r w:rsidR="000727B4">
        <w:rPr>
          <w:rFonts w:asciiTheme="majorBidi" w:hAnsiTheme="majorBidi" w:cstheme="majorBidi"/>
          <w:b/>
          <w:bCs/>
          <w:color w:val="000000" w:themeColor="text1"/>
          <w:sz w:val="24"/>
          <w:szCs w:val="24"/>
        </w:rPr>
        <w:t>20</w:t>
      </w:r>
      <w:r w:rsidR="000727B4" w:rsidRPr="000727B4">
        <w:rPr>
          <w:rFonts w:asciiTheme="majorBidi" w:hAnsiTheme="majorBidi" w:cstheme="majorBidi"/>
          <w:b/>
          <w:bCs/>
          <w:color w:val="000000" w:themeColor="text1"/>
          <w:sz w:val="24"/>
          <w:szCs w:val="24"/>
          <w:vertAlign w:val="superscript"/>
        </w:rPr>
        <w:t>th</w:t>
      </w:r>
      <w:r w:rsidR="000727B4">
        <w:rPr>
          <w:rFonts w:asciiTheme="majorBidi" w:hAnsiTheme="majorBidi" w:cstheme="majorBidi"/>
          <w:b/>
          <w:bCs/>
          <w:color w:val="000000" w:themeColor="text1"/>
          <w:sz w:val="24"/>
          <w:szCs w:val="24"/>
        </w:rPr>
        <w:t xml:space="preserve"> and</w:t>
      </w:r>
      <w:r w:rsidR="00D12325">
        <w:rPr>
          <w:rFonts w:asciiTheme="majorBidi" w:hAnsiTheme="majorBidi" w:cstheme="majorBidi"/>
          <w:b/>
          <w:bCs/>
          <w:color w:val="000000" w:themeColor="text1"/>
          <w:sz w:val="24"/>
          <w:szCs w:val="24"/>
          <w:vertAlign w:val="superscript"/>
        </w:rPr>
        <w:t xml:space="preserve"> </w:t>
      </w:r>
      <w:r w:rsidR="00D12325">
        <w:rPr>
          <w:rFonts w:asciiTheme="majorBidi" w:hAnsiTheme="majorBidi" w:cstheme="majorBidi"/>
          <w:b/>
          <w:bCs/>
          <w:color w:val="000000" w:themeColor="text1"/>
          <w:sz w:val="24"/>
          <w:szCs w:val="24"/>
        </w:rPr>
        <w:t>21</w:t>
      </w:r>
      <w:r w:rsidR="00D12325" w:rsidRPr="00D12325">
        <w:rPr>
          <w:rFonts w:asciiTheme="majorBidi" w:hAnsiTheme="majorBidi" w:cstheme="majorBidi"/>
          <w:b/>
          <w:bCs/>
          <w:color w:val="000000" w:themeColor="text1"/>
          <w:sz w:val="24"/>
          <w:szCs w:val="24"/>
          <w:vertAlign w:val="superscript"/>
        </w:rPr>
        <w:t>st</w:t>
      </w:r>
      <w:r w:rsidR="00D12325">
        <w:rPr>
          <w:rFonts w:asciiTheme="majorBidi" w:hAnsiTheme="majorBidi" w:cstheme="majorBidi"/>
          <w:b/>
          <w:bCs/>
          <w:color w:val="000000" w:themeColor="text1"/>
          <w:sz w:val="24"/>
          <w:szCs w:val="24"/>
        </w:rPr>
        <w:t xml:space="preserve"> Centuries</w:t>
      </w:r>
      <w:r w:rsidRPr="007E1907">
        <w:rPr>
          <w:rFonts w:asciiTheme="majorBidi" w:hAnsiTheme="majorBidi" w:cstheme="majorBidi"/>
          <w:b/>
          <w:bCs/>
          <w:color w:val="000000" w:themeColor="text1"/>
          <w:sz w:val="24"/>
          <w:szCs w:val="24"/>
        </w:rPr>
        <w:t xml:space="preserve"> American/English Novel</w:t>
      </w:r>
    </w:p>
    <w:p w:rsidR="00096B9A" w:rsidRPr="007E1907" w:rsidRDefault="00FB100F" w:rsidP="00EE2D09">
      <w:pPr>
        <w:rPr>
          <w:rFonts w:asciiTheme="majorBidi" w:hAnsiTheme="majorBidi" w:cstheme="majorBidi"/>
          <w:b/>
          <w:bCs/>
          <w:color w:val="000000" w:themeColor="text1"/>
          <w:sz w:val="24"/>
          <w:szCs w:val="24"/>
        </w:rPr>
      </w:pPr>
      <w:r w:rsidRPr="007E1907">
        <w:rPr>
          <w:rFonts w:asciiTheme="majorBidi" w:hAnsiTheme="majorBidi" w:cstheme="majorBidi"/>
          <w:b/>
          <w:bCs/>
          <w:color w:val="000000" w:themeColor="text1"/>
          <w:sz w:val="24"/>
          <w:szCs w:val="24"/>
        </w:rPr>
        <w:t xml:space="preserve">Fall Semester, </w:t>
      </w:r>
      <w:r w:rsidR="007D2E20" w:rsidRPr="007E1907">
        <w:rPr>
          <w:rFonts w:asciiTheme="majorBidi" w:hAnsiTheme="majorBidi" w:cstheme="majorBidi"/>
          <w:b/>
          <w:bCs/>
          <w:color w:val="000000" w:themeColor="text1"/>
          <w:sz w:val="24"/>
          <w:szCs w:val="24"/>
        </w:rPr>
        <w:t xml:space="preserve">September </w:t>
      </w:r>
      <w:r w:rsidR="000727B4">
        <w:rPr>
          <w:rFonts w:asciiTheme="majorBidi" w:hAnsiTheme="majorBidi" w:cstheme="majorBidi"/>
          <w:b/>
          <w:bCs/>
          <w:color w:val="000000" w:themeColor="text1"/>
          <w:sz w:val="24"/>
          <w:szCs w:val="24"/>
        </w:rPr>
        <w:t>2019</w:t>
      </w:r>
      <w:r w:rsidRPr="007E1907">
        <w:rPr>
          <w:rFonts w:asciiTheme="majorBidi" w:hAnsiTheme="majorBidi" w:cstheme="majorBidi"/>
          <w:b/>
          <w:bCs/>
          <w:color w:val="000000" w:themeColor="text1"/>
          <w:sz w:val="24"/>
          <w:szCs w:val="24"/>
        </w:rPr>
        <w:t>-</w:t>
      </w:r>
      <w:r w:rsidR="007D2E20" w:rsidRPr="007E1907">
        <w:rPr>
          <w:rFonts w:asciiTheme="majorBidi" w:hAnsiTheme="majorBidi" w:cstheme="majorBidi"/>
          <w:b/>
          <w:bCs/>
          <w:color w:val="000000" w:themeColor="text1"/>
          <w:sz w:val="24"/>
          <w:szCs w:val="24"/>
        </w:rPr>
        <w:t xml:space="preserve"> </w:t>
      </w:r>
      <w:r w:rsidR="00EE2D09" w:rsidRPr="007E1907">
        <w:rPr>
          <w:rFonts w:asciiTheme="majorBidi" w:hAnsiTheme="majorBidi" w:cstheme="majorBidi"/>
          <w:b/>
          <w:bCs/>
          <w:color w:val="000000" w:themeColor="text1"/>
          <w:sz w:val="24"/>
          <w:szCs w:val="24"/>
        </w:rPr>
        <w:t>January</w:t>
      </w:r>
      <w:r w:rsidR="007D2E20" w:rsidRPr="007E1907">
        <w:rPr>
          <w:rFonts w:asciiTheme="majorBidi" w:hAnsiTheme="majorBidi" w:cstheme="majorBidi"/>
          <w:b/>
          <w:bCs/>
          <w:color w:val="000000" w:themeColor="text1"/>
          <w:sz w:val="24"/>
          <w:szCs w:val="24"/>
        </w:rPr>
        <w:t xml:space="preserve"> </w:t>
      </w:r>
      <w:r w:rsidR="000727B4">
        <w:rPr>
          <w:rFonts w:asciiTheme="majorBidi" w:hAnsiTheme="majorBidi" w:cstheme="majorBidi"/>
          <w:b/>
          <w:bCs/>
          <w:color w:val="000000" w:themeColor="text1"/>
          <w:sz w:val="24"/>
          <w:szCs w:val="24"/>
        </w:rPr>
        <w:t>2020</w:t>
      </w:r>
      <w:r w:rsidRPr="007E1907">
        <w:rPr>
          <w:rFonts w:asciiTheme="majorBidi" w:hAnsiTheme="majorBidi" w:cstheme="majorBidi"/>
          <w:b/>
          <w:bCs/>
          <w:color w:val="000000" w:themeColor="text1"/>
          <w:sz w:val="24"/>
          <w:szCs w:val="24"/>
        </w:rPr>
        <w:t>.</w:t>
      </w:r>
    </w:p>
    <w:p w:rsidR="00FB100F" w:rsidRPr="007E1907" w:rsidRDefault="00AA7BA1" w:rsidP="0070776C">
      <w:pPr>
        <w:rPr>
          <w:rFonts w:asciiTheme="majorBidi" w:hAnsiTheme="majorBidi" w:cstheme="majorBidi"/>
          <w:b/>
          <w:bCs/>
          <w:color w:val="000000" w:themeColor="text1"/>
          <w:sz w:val="24"/>
          <w:szCs w:val="24"/>
        </w:rPr>
      </w:pPr>
      <w:r w:rsidRPr="007E1907">
        <w:rPr>
          <w:rFonts w:asciiTheme="majorBidi" w:hAnsiTheme="majorBidi" w:cstheme="majorBidi"/>
          <w:b/>
          <w:bCs/>
          <w:color w:val="000000" w:themeColor="text1"/>
          <w:sz w:val="24"/>
          <w:szCs w:val="24"/>
        </w:rPr>
        <w:t>Class Time</w:t>
      </w:r>
      <w:r w:rsidR="00165885">
        <w:rPr>
          <w:rFonts w:asciiTheme="majorBidi" w:hAnsiTheme="majorBidi" w:cstheme="majorBidi"/>
          <w:b/>
          <w:bCs/>
          <w:color w:val="000000" w:themeColor="text1"/>
          <w:sz w:val="24"/>
          <w:szCs w:val="24"/>
        </w:rPr>
        <w:t>: Saturday</w:t>
      </w:r>
      <w:r w:rsidR="00C53D75">
        <w:rPr>
          <w:rFonts w:asciiTheme="majorBidi" w:hAnsiTheme="majorBidi" w:cstheme="majorBidi"/>
          <w:b/>
          <w:bCs/>
          <w:color w:val="000000" w:themeColor="text1"/>
          <w:sz w:val="24"/>
          <w:szCs w:val="24"/>
        </w:rPr>
        <w:t>s</w:t>
      </w:r>
      <w:r w:rsidR="003A1441">
        <w:rPr>
          <w:rFonts w:asciiTheme="majorBidi" w:hAnsiTheme="majorBidi" w:cstheme="majorBidi"/>
          <w:b/>
          <w:bCs/>
          <w:color w:val="000000" w:themeColor="text1"/>
          <w:sz w:val="24"/>
          <w:szCs w:val="24"/>
        </w:rPr>
        <w:t>, 13:30-15:30</w:t>
      </w:r>
      <w:r w:rsidR="00165885">
        <w:rPr>
          <w:rFonts w:asciiTheme="majorBidi" w:hAnsiTheme="majorBidi" w:cstheme="majorBidi"/>
          <w:b/>
          <w:bCs/>
          <w:color w:val="000000" w:themeColor="text1"/>
          <w:sz w:val="24"/>
          <w:szCs w:val="24"/>
        </w:rPr>
        <w:t xml:space="preserve">. </w:t>
      </w:r>
      <w:r w:rsidR="00FB100F" w:rsidRPr="007E1907">
        <w:rPr>
          <w:rFonts w:asciiTheme="majorBidi" w:hAnsiTheme="majorBidi" w:cstheme="majorBidi"/>
          <w:b/>
          <w:bCs/>
          <w:color w:val="000000" w:themeColor="text1"/>
          <w:sz w:val="24"/>
          <w:szCs w:val="24"/>
        </w:rPr>
        <w:t xml:space="preserve"> </w:t>
      </w:r>
    </w:p>
    <w:p w:rsidR="00AA7BA1" w:rsidRPr="007E1907" w:rsidRDefault="00AA7BA1" w:rsidP="00FB100F">
      <w:pPr>
        <w:rPr>
          <w:rFonts w:asciiTheme="majorBidi" w:hAnsiTheme="majorBidi" w:cstheme="majorBidi"/>
          <w:b/>
          <w:bCs/>
          <w:color w:val="000000" w:themeColor="text1"/>
          <w:sz w:val="24"/>
          <w:szCs w:val="24"/>
        </w:rPr>
      </w:pPr>
      <w:r w:rsidRPr="007E1907">
        <w:rPr>
          <w:rFonts w:asciiTheme="majorBidi" w:hAnsiTheme="majorBidi" w:cstheme="majorBidi"/>
          <w:b/>
          <w:bCs/>
          <w:color w:val="000000" w:themeColor="text1"/>
          <w:sz w:val="24"/>
          <w:szCs w:val="24"/>
        </w:rPr>
        <w:t xml:space="preserve">Instructor: </w:t>
      </w:r>
      <w:r w:rsidRPr="007E1907">
        <w:rPr>
          <w:rFonts w:asciiTheme="majorBidi" w:hAnsiTheme="majorBidi" w:cstheme="majorBidi"/>
          <w:color w:val="000000" w:themeColor="text1"/>
          <w:sz w:val="24"/>
          <w:szCs w:val="24"/>
        </w:rPr>
        <w:t>Ghaderi, A.</w:t>
      </w:r>
      <w:r w:rsidRPr="007E1907">
        <w:rPr>
          <w:rFonts w:asciiTheme="majorBidi" w:hAnsiTheme="majorBidi" w:cstheme="majorBidi"/>
          <w:b/>
          <w:bCs/>
          <w:color w:val="000000" w:themeColor="text1"/>
          <w:sz w:val="24"/>
          <w:szCs w:val="24"/>
        </w:rPr>
        <w:t xml:space="preserve"> </w:t>
      </w:r>
    </w:p>
    <w:p w:rsidR="007D2E20" w:rsidRPr="007E1907" w:rsidRDefault="007D2E20" w:rsidP="00FB100F">
      <w:pPr>
        <w:rPr>
          <w:rFonts w:asciiTheme="majorBidi" w:hAnsiTheme="majorBidi" w:cstheme="majorBidi"/>
          <w:color w:val="000000" w:themeColor="text1"/>
          <w:sz w:val="24"/>
          <w:szCs w:val="24"/>
        </w:rPr>
      </w:pPr>
      <w:r w:rsidRPr="007E1907">
        <w:rPr>
          <w:rFonts w:asciiTheme="majorBidi" w:hAnsiTheme="majorBidi" w:cstheme="majorBidi"/>
          <w:b/>
          <w:bCs/>
          <w:color w:val="000000" w:themeColor="text1"/>
          <w:sz w:val="24"/>
          <w:szCs w:val="24"/>
        </w:rPr>
        <w:t xml:space="preserve">Email: </w:t>
      </w:r>
      <w:hyperlink r:id="rId10" w:history="1">
        <w:r w:rsidR="009F0F68" w:rsidRPr="007E1907">
          <w:rPr>
            <w:rStyle w:val="Hyperlink"/>
            <w:rFonts w:asciiTheme="majorBidi" w:hAnsiTheme="majorBidi" w:cstheme="majorBidi"/>
            <w:color w:val="000000" w:themeColor="text1"/>
            <w:sz w:val="24"/>
            <w:szCs w:val="24"/>
          </w:rPr>
          <w:t>ali.ghaderi988@yahoo.com</w:t>
        </w:r>
      </w:hyperlink>
    </w:p>
    <w:p w:rsidR="009F0F68" w:rsidRPr="007E1907" w:rsidRDefault="009F0F68" w:rsidP="00FB100F">
      <w:pPr>
        <w:rPr>
          <w:rFonts w:asciiTheme="majorBidi" w:hAnsiTheme="majorBidi" w:cstheme="majorBidi"/>
          <w:color w:val="000000" w:themeColor="text1"/>
          <w:sz w:val="24"/>
          <w:szCs w:val="24"/>
        </w:rPr>
      </w:pPr>
    </w:p>
    <w:p w:rsidR="009F0F68" w:rsidRPr="007E1907" w:rsidRDefault="000616A9" w:rsidP="00FB100F">
      <w:pPr>
        <w:rPr>
          <w:rFonts w:asciiTheme="majorBidi" w:hAnsiTheme="majorBidi" w:cstheme="majorBidi"/>
          <w:b/>
          <w:bCs/>
          <w:color w:val="000000" w:themeColor="text1"/>
          <w:sz w:val="24"/>
          <w:szCs w:val="24"/>
        </w:rPr>
      </w:pPr>
      <w:r w:rsidRPr="007E1907">
        <w:rPr>
          <w:rFonts w:asciiTheme="majorBidi" w:hAnsiTheme="majorBidi" w:cstheme="majorBidi"/>
          <w:b/>
          <w:bCs/>
          <w:color w:val="000000" w:themeColor="text1"/>
          <w:sz w:val="24"/>
          <w:szCs w:val="24"/>
        </w:rPr>
        <w:t>Part 1: Course Overview</w:t>
      </w:r>
    </w:p>
    <w:p w:rsidR="005E26AC" w:rsidRDefault="00946220" w:rsidP="006967FD">
      <w:pPr>
        <w:jc w:val="both"/>
        <w:rPr>
          <w:rFonts w:asciiTheme="majorBidi" w:hAnsiTheme="majorBidi" w:cstheme="majorBidi"/>
          <w:color w:val="000000" w:themeColor="text1"/>
          <w:sz w:val="24"/>
          <w:szCs w:val="24"/>
        </w:rPr>
      </w:pPr>
      <w:r w:rsidRPr="007E1907">
        <w:rPr>
          <w:rFonts w:asciiTheme="majorBidi" w:hAnsiTheme="majorBidi" w:cstheme="majorBidi"/>
          <w:color w:val="000000" w:themeColor="text1"/>
          <w:sz w:val="24"/>
          <w:szCs w:val="24"/>
        </w:rPr>
        <w:t xml:space="preserve">This </w:t>
      </w:r>
      <w:r w:rsidR="001D2C24" w:rsidRPr="007E1907">
        <w:rPr>
          <w:rFonts w:asciiTheme="majorBidi" w:hAnsiTheme="majorBidi" w:cstheme="majorBidi"/>
          <w:color w:val="000000" w:themeColor="text1"/>
          <w:sz w:val="24"/>
          <w:szCs w:val="24"/>
        </w:rPr>
        <w:t xml:space="preserve">course </w:t>
      </w:r>
      <w:r w:rsidRPr="007E1907">
        <w:rPr>
          <w:rFonts w:asciiTheme="majorBidi" w:hAnsiTheme="majorBidi" w:cstheme="majorBidi"/>
          <w:color w:val="000000" w:themeColor="text1"/>
          <w:sz w:val="24"/>
          <w:szCs w:val="24"/>
        </w:rPr>
        <w:t xml:space="preserve">aims </w:t>
      </w:r>
      <w:r w:rsidR="008E5CA6" w:rsidRPr="007E1907">
        <w:rPr>
          <w:rFonts w:asciiTheme="majorBidi" w:hAnsiTheme="majorBidi" w:cstheme="majorBidi"/>
          <w:color w:val="000000" w:themeColor="text1"/>
          <w:sz w:val="24"/>
          <w:szCs w:val="24"/>
        </w:rPr>
        <w:t xml:space="preserve">to trace the formal, </w:t>
      </w:r>
      <w:r w:rsidR="001D2C24" w:rsidRPr="007E1907">
        <w:rPr>
          <w:rFonts w:asciiTheme="majorBidi" w:hAnsiTheme="majorBidi" w:cstheme="majorBidi"/>
          <w:color w:val="000000" w:themeColor="text1"/>
          <w:sz w:val="24"/>
          <w:szCs w:val="24"/>
        </w:rPr>
        <w:t>thematic</w:t>
      </w:r>
      <w:r w:rsidR="008E5CA6" w:rsidRPr="007E1907">
        <w:rPr>
          <w:rFonts w:asciiTheme="majorBidi" w:hAnsiTheme="majorBidi" w:cstheme="majorBidi"/>
          <w:color w:val="000000" w:themeColor="text1"/>
          <w:sz w:val="24"/>
          <w:szCs w:val="24"/>
        </w:rPr>
        <w:t xml:space="preserve"> and</w:t>
      </w:r>
      <w:r w:rsidR="001D2C24" w:rsidRPr="007E1907">
        <w:rPr>
          <w:rFonts w:asciiTheme="majorBidi" w:hAnsiTheme="majorBidi" w:cstheme="majorBidi"/>
          <w:color w:val="000000" w:themeColor="text1"/>
          <w:sz w:val="24"/>
          <w:szCs w:val="24"/>
        </w:rPr>
        <w:t xml:space="preserve"> </w:t>
      </w:r>
      <w:r w:rsidR="008E5CA6" w:rsidRPr="007E1907">
        <w:rPr>
          <w:rFonts w:asciiTheme="majorBidi" w:hAnsiTheme="majorBidi" w:cstheme="majorBidi"/>
          <w:color w:val="000000" w:themeColor="text1"/>
          <w:sz w:val="24"/>
          <w:szCs w:val="24"/>
        </w:rPr>
        <w:t xml:space="preserve">aesthetic </w:t>
      </w:r>
      <w:r w:rsidR="001D2C24" w:rsidRPr="007E1907">
        <w:rPr>
          <w:rFonts w:asciiTheme="majorBidi" w:hAnsiTheme="majorBidi" w:cstheme="majorBidi"/>
          <w:color w:val="000000" w:themeColor="text1"/>
          <w:sz w:val="24"/>
          <w:szCs w:val="24"/>
        </w:rPr>
        <w:t xml:space="preserve">developments </w:t>
      </w:r>
      <w:r w:rsidR="008E5CA6" w:rsidRPr="007E1907">
        <w:rPr>
          <w:rFonts w:asciiTheme="majorBidi" w:hAnsiTheme="majorBidi" w:cstheme="majorBidi"/>
          <w:color w:val="000000" w:themeColor="text1"/>
          <w:sz w:val="24"/>
          <w:szCs w:val="24"/>
        </w:rPr>
        <w:t>and changes</w:t>
      </w:r>
      <w:r w:rsidR="001D2C24" w:rsidRPr="007E1907">
        <w:rPr>
          <w:rFonts w:asciiTheme="majorBidi" w:hAnsiTheme="majorBidi" w:cstheme="majorBidi"/>
          <w:color w:val="000000" w:themeColor="text1"/>
          <w:sz w:val="24"/>
          <w:szCs w:val="24"/>
        </w:rPr>
        <w:t xml:space="preserve"> </w:t>
      </w:r>
      <w:r w:rsidR="00C006B1" w:rsidRPr="007E1907">
        <w:rPr>
          <w:rFonts w:asciiTheme="majorBidi" w:hAnsiTheme="majorBidi" w:cstheme="majorBidi"/>
          <w:color w:val="000000" w:themeColor="text1"/>
          <w:sz w:val="24"/>
          <w:szCs w:val="24"/>
        </w:rPr>
        <w:t>of English</w:t>
      </w:r>
      <w:r w:rsidR="008E5CA6" w:rsidRPr="007E1907">
        <w:rPr>
          <w:rFonts w:asciiTheme="majorBidi" w:hAnsiTheme="majorBidi" w:cstheme="majorBidi"/>
          <w:color w:val="000000" w:themeColor="text1"/>
          <w:sz w:val="24"/>
          <w:szCs w:val="24"/>
        </w:rPr>
        <w:t xml:space="preserve"> and American novel in the 20</w:t>
      </w:r>
      <w:r w:rsidR="008E5CA6" w:rsidRPr="007E1907">
        <w:rPr>
          <w:rFonts w:asciiTheme="majorBidi" w:hAnsiTheme="majorBidi" w:cstheme="majorBidi"/>
          <w:color w:val="000000" w:themeColor="text1"/>
          <w:sz w:val="24"/>
          <w:szCs w:val="24"/>
          <w:vertAlign w:val="superscript"/>
        </w:rPr>
        <w:t>th</w:t>
      </w:r>
      <w:r w:rsidR="008E5CA6" w:rsidRPr="007E1907">
        <w:rPr>
          <w:rFonts w:asciiTheme="majorBidi" w:hAnsiTheme="majorBidi" w:cstheme="majorBidi"/>
          <w:color w:val="000000" w:themeColor="text1"/>
          <w:sz w:val="24"/>
          <w:szCs w:val="24"/>
        </w:rPr>
        <w:t xml:space="preserve"> and</w:t>
      </w:r>
      <w:r w:rsidR="00C006B1" w:rsidRPr="007E1907">
        <w:rPr>
          <w:rFonts w:asciiTheme="majorBidi" w:hAnsiTheme="majorBidi" w:cstheme="majorBidi"/>
          <w:color w:val="000000" w:themeColor="text1"/>
          <w:sz w:val="24"/>
          <w:szCs w:val="24"/>
        </w:rPr>
        <w:t>,</w:t>
      </w:r>
      <w:r w:rsidR="008E5CA6" w:rsidRPr="007E1907">
        <w:rPr>
          <w:rFonts w:asciiTheme="majorBidi" w:hAnsiTheme="majorBidi" w:cstheme="majorBidi"/>
          <w:color w:val="000000" w:themeColor="text1"/>
          <w:sz w:val="24"/>
          <w:szCs w:val="24"/>
        </w:rPr>
        <w:t xml:space="preserve"> partly</w:t>
      </w:r>
      <w:r w:rsidR="00C006B1" w:rsidRPr="007E1907">
        <w:rPr>
          <w:rFonts w:asciiTheme="majorBidi" w:hAnsiTheme="majorBidi" w:cstheme="majorBidi"/>
          <w:color w:val="000000" w:themeColor="text1"/>
          <w:sz w:val="24"/>
          <w:szCs w:val="24"/>
        </w:rPr>
        <w:t>,</w:t>
      </w:r>
      <w:r w:rsidR="008E5CA6" w:rsidRPr="007E1907">
        <w:rPr>
          <w:rFonts w:asciiTheme="majorBidi" w:hAnsiTheme="majorBidi" w:cstheme="majorBidi"/>
          <w:color w:val="000000" w:themeColor="text1"/>
          <w:sz w:val="24"/>
          <w:szCs w:val="24"/>
        </w:rPr>
        <w:t xml:space="preserve"> 21</w:t>
      </w:r>
      <w:r w:rsidR="008E5CA6" w:rsidRPr="007E1907">
        <w:rPr>
          <w:rFonts w:asciiTheme="majorBidi" w:hAnsiTheme="majorBidi" w:cstheme="majorBidi"/>
          <w:color w:val="000000" w:themeColor="text1"/>
          <w:sz w:val="24"/>
          <w:szCs w:val="24"/>
          <w:vertAlign w:val="superscript"/>
        </w:rPr>
        <w:t>st</w:t>
      </w:r>
      <w:r w:rsidR="008E5CA6" w:rsidRPr="007E1907">
        <w:rPr>
          <w:rFonts w:asciiTheme="majorBidi" w:hAnsiTheme="majorBidi" w:cstheme="majorBidi"/>
          <w:color w:val="000000" w:themeColor="text1"/>
          <w:sz w:val="24"/>
          <w:szCs w:val="24"/>
        </w:rPr>
        <w:t xml:space="preserve"> century. The cours</w:t>
      </w:r>
      <w:r w:rsidR="00C006B1" w:rsidRPr="007E1907">
        <w:rPr>
          <w:rFonts w:asciiTheme="majorBidi" w:hAnsiTheme="majorBidi" w:cstheme="majorBidi"/>
          <w:color w:val="000000" w:themeColor="text1"/>
          <w:sz w:val="24"/>
          <w:szCs w:val="24"/>
        </w:rPr>
        <w:t>e primarily will be</w:t>
      </w:r>
      <w:r w:rsidR="001D2C24" w:rsidRPr="007E1907">
        <w:rPr>
          <w:rFonts w:asciiTheme="majorBidi" w:hAnsiTheme="majorBidi" w:cstheme="majorBidi"/>
          <w:color w:val="000000" w:themeColor="text1"/>
          <w:sz w:val="24"/>
          <w:szCs w:val="24"/>
        </w:rPr>
        <w:t xml:space="preserve"> focusing on the relationship between writers and readers, </w:t>
      </w:r>
      <w:r w:rsidR="00C006B1" w:rsidRPr="007E1907">
        <w:rPr>
          <w:rFonts w:asciiTheme="majorBidi" w:hAnsiTheme="majorBidi" w:cstheme="majorBidi"/>
          <w:color w:val="000000" w:themeColor="text1"/>
          <w:sz w:val="24"/>
          <w:szCs w:val="24"/>
        </w:rPr>
        <w:t xml:space="preserve">historical, cultural context, experimentality in fiction writing, </w:t>
      </w:r>
      <w:r w:rsidR="001D2C24" w:rsidRPr="007E1907">
        <w:rPr>
          <w:rFonts w:asciiTheme="majorBidi" w:hAnsiTheme="majorBidi" w:cstheme="majorBidi"/>
          <w:color w:val="000000" w:themeColor="text1"/>
          <w:sz w:val="24"/>
          <w:szCs w:val="24"/>
        </w:rPr>
        <w:t>innovations in the novel's form, fiction</w:t>
      </w:r>
      <w:r w:rsidR="00C006B1" w:rsidRPr="007E1907">
        <w:rPr>
          <w:rFonts w:asciiTheme="majorBidi" w:hAnsiTheme="majorBidi" w:cstheme="majorBidi"/>
          <w:color w:val="000000" w:themeColor="text1"/>
          <w:sz w:val="24"/>
          <w:szCs w:val="24"/>
        </w:rPr>
        <w:t>’</w:t>
      </w:r>
      <w:r w:rsidR="001D2C24" w:rsidRPr="007E1907">
        <w:rPr>
          <w:rFonts w:asciiTheme="majorBidi" w:hAnsiTheme="majorBidi" w:cstheme="majorBidi"/>
          <w:color w:val="000000" w:themeColor="text1"/>
          <w:sz w:val="24"/>
          <w:szCs w:val="24"/>
        </w:rPr>
        <w:t>s engagement with history</w:t>
      </w:r>
      <w:r w:rsidR="00C006B1" w:rsidRPr="007E1907">
        <w:rPr>
          <w:rFonts w:asciiTheme="majorBidi" w:hAnsiTheme="majorBidi" w:cstheme="majorBidi"/>
          <w:color w:val="000000" w:themeColor="text1"/>
          <w:sz w:val="24"/>
          <w:szCs w:val="24"/>
        </w:rPr>
        <w:t xml:space="preserve"> and historiography</w:t>
      </w:r>
      <w:r w:rsidR="001D2C24" w:rsidRPr="007E1907">
        <w:rPr>
          <w:rFonts w:asciiTheme="majorBidi" w:hAnsiTheme="majorBidi" w:cstheme="majorBidi"/>
          <w:color w:val="000000" w:themeColor="text1"/>
          <w:sz w:val="24"/>
          <w:szCs w:val="24"/>
        </w:rPr>
        <w:t>, and the changing place of literature in American</w:t>
      </w:r>
      <w:r w:rsidR="00C006B1" w:rsidRPr="007E1907">
        <w:rPr>
          <w:rFonts w:asciiTheme="majorBidi" w:hAnsiTheme="majorBidi" w:cstheme="majorBidi"/>
          <w:color w:val="000000" w:themeColor="text1"/>
          <w:sz w:val="24"/>
          <w:szCs w:val="24"/>
        </w:rPr>
        <w:t xml:space="preserve"> and English</w:t>
      </w:r>
      <w:r w:rsidR="001D2C24" w:rsidRPr="007E1907">
        <w:rPr>
          <w:rFonts w:asciiTheme="majorBidi" w:hAnsiTheme="majorBidi" w:cstheme="majorBidi"/>
          <w:color w:val="000000" w:themeColor="text1"/>
          <w:sz w:val="24"/>
          <w:szCs w:val="24"/>
        </w:rPr>
        <w:t xml:space="preserve"> culture. </w:t>
      </w:r>
      <w:r w:rsidR="008C553A" w:rsidRPr="007E1907">
        <w:rPr>
          <w:rFonts w:asciiTheme="majorBidi" w:hAnsiTheme="majorBidi" w:cstheme="majorBidi"/>
          <w:color w:val="000000" w:themeColor="text1"/>
          <w:sz w:val="24"/>
          <w:szCs w:val="24"/>
        </w:rPr>
        <w:t>Unfortunately, t</w:t>
      </w:r>
      <w:r w:rsidRPr="007E1907">
        <w:rPr>
          <w:rFonts w:asciiTheme="majorBidi" w:hAnsiTheme="majorBidi" w:cstheme="majorBidi"/>
          <w:color w:val="000000" w:themeColor="text1"/>
          <w:sz w:val="24"/>
          <w:szCs w:val="24"/>
        </w:rPr>
        <w:t>he reading list</w:t>
      </w:r>
      <w:r w:rsidR="007B3536" w:rsidRPr="007E1907">
        <w:rPr>
          <w:rFonts w:asciiTheme="majorBidi" w:hAnsiTheme="majorBidi" w:cstheme="majorBidi"/>
          <w:color w:val="000000" w:themeColor="text1"/>
          <w:sz w:val="24"/>
          <w:szCs w:val="24"/>
        </w:rPr>
        <w:t>, due to our contracted timetable</w:t>
      </w:r>
      <w:r w:rsidR="00C006B1" w:rsidRPr="007E1907">
        <w:rPr>
          <w:rFonts w:asciiTheme="majorBidi" w:hAnsiTheme="majorBidi" w:cstheme="majorBidi"/>
          <w:color w:val="000000" w:themeColor="text1"/>
          <w:sz w:val="24"/>
          <w:szCs w:val="24"/>
        </w:rPr>
        <w:t xml:space="preserve">, is limited to </w:t>
      </w:r>
      <w:r w:rsidR="007B3536" w:rsidRPr="007E1907">
        <w:rPr>
          <w:rFonts w:asciiTheme="majorBidi" w:hAnsiTheme="majorBidi" w:cstheme="majorBidi"/>
          <w:color w:val="000000" w:themeColor="text1"/>
          <w:sz w:val="24"/>
          <w:szCs w:val="24"/>
        </w:rPr>
        <w:t xml:space="preserve">James Joyce’s </w:t>
      </w:r>
      <w:r w:rsidR="007B3536" w:rsidRPr="007E1907">
        <w:rPr>
          <w:rFonts w:asciiTheme="majorBidi" w:hAnsiTheme="majorBidi" w:cstheme="majorBidi"/>
          <w:i/>
          <w:iCs/>
          <w:color w:val="000000" w:themeColor="text1"/>
          <w:sz w:val="24"/>
          <w:szCs w:val="24"/>
        </w:rPr>
        <w:t xml:space="preserve">A Portrait of the Artist as a Young Man </w:t>
      </w:r>
      <w:r w:rsidR="007B3536" w:rsidRPr="007E1907">
        <w:rPr>
          <w:rFonts w:asciiTheme="majorBidi" w:hAnsiTheme="majorBidi" w:cstheme="majorBidi"/>
          <w:color w:val="000000" w:themeColor="text1"/>
          <w:sz w:val="24"/>
          <w:szCs w:val="24"/>
        </w:rPr>
        <w:t xml:space="preserve">(1916) </w:t>
      </w:r>
      <w:r w:rsidR="000727B4">
        <w:rPr>
          <w:rFonts w:asciiTheme="majorBidi" w:hAnsiTheme="majorBidi" w:cstheme="majorBidi"/>
          <w:color w:val="000000" w:themeColor="text1"/>
          <w:sz w:val="24"/>
          <w:szCs w:val="24"/>
        </w:rPr>
        <w:t xml:space="preserve">Virginia Woolf’s </w:t>
      </w:r>
      <w:r w:rsidR="000727B4">
        <w:rPr>
          <w:rFonts w:asciiTheme="majorBidi" w:hAnsiTheme="majorBidi" w:cstheme="majorBidi"/>
          <w:i/>
          <w:iCs/>
          <w:color w:val="000000" w:themeColor="text1"/>
          <w:sz w:val="24"/>
          <w:szCs w:val="24"/>
        </w:rPr>
        <w:t xml:space="preserve">To the Lighthouse </w:t>
      </w:r>
      <w:r w:rsidR="000727B4">
        <w:rPr>
          <w:rFonts w:asciiTheme="majorBidi" w:hAnsiTheme="majorBidi" w:cstheme="majorBidi"/>
          <w:color w:val="000000" w:themeColor="text1"/>
          <w:sz w:val="24"/>
          <w:szCs w:val="24"/>
        </w:rPr>
        <w:t>(</w:t>
      </w:r>
      <w:r w:rsidR="000727B4" w:rsidRPr="000727B4">
        <w:rPr>
          <w:rFonts w:asciiTheme="majorBidi" w:hAnsiTheme="majorBidi" w:cstheme="majorBidi"/>
          <w:color w:val="000000" w:themeColor="text1"/>
          <w:sz w:val="24"/>
          <w:szCs w:val="24"/>
        </w:rPr>
        <w:t>1927</w:t>
      </w:r>
      <w:r w:rsidR="000727B4">
        <w:rPr>
          <w:rFonts w:asciiTheme="majorBidi" w:hAnsiTheme="majorBidi" w:cstheme="majorBidi"/>
          <w:color w:val="000000" w:themeColor="text1"/>
          <w:sz w:val="24"/>
          <w:szCs w:val="24"/>
        </w:rPr>
        <w:t xml:space="preserve">) </w:t>
      </w:r>
      <w:r w:rsidR="007B3536" w:rsidRPr="007E1907">
        <w:rPr>
          <w:rFonts w:asciiTheme="majorBidi" w:hAnsiTheme="majorBidi" w:cstheme="majorBidi"/>
          <w:color w:val="000000" w:themeColor="text1"/>
          <w:sz w:val="24"/>
          <w:szCs w:val="24"/>
        </w:rPr>
        <w:t xml:space="preserve">and Cormac McCarthy’s </w:t>
      </w:r>
      <w:r w:rsidR="007B3536" w:rsidRPr="007E1907">
        <w:rPr>
          <w:rFonts w:asciiTheme="majorBidi" w:hAnsiTheme="majorBidi" w:cstheme="majorBidi"/>
          <w:i/>
          <w:iCs/>
          <w:color w:val="000000" w:themeColor="text1"/>
          <w:sz w:val="24"/>
          <w:szCs w:val="24"/>
        </w:rPr>
        <w:t>The Road</w:t>
      </w:r>
      <w:r w:rsidR="007B3536" w:rsidRPr="007E1907">
        <w:rPr>
          <w:rFonts w:asciiTheme="majorBidi" w:hAnsiTheme="majorBidi" w:cstheme="majorBidi"/>
          <w:color w:val="000000" w:themeColor="text1"/>
          <w:sz w:val="24"/>
          <w:szCs w:val="24"/>
        </w:rPr>
        <w:t xml:space="preserve"> (2006). </w:t>
      </w:r>
    </w:p>
    <w:p w:rsidR="00C006B1" w:rsidRPr="007E1907" w:rsidRDefault="006967FD" w:rsidP="005E26AC">
      <w:pPr>
        <w:ind w:firstLine="720"/>
        <w:jc w:val="both"/>
        <w:rPr>
          <w:rFonts w:asciiTheme="majorBidi" w:hAnsiTheme="majorBidi" w:cstheme="majorBidi"/>
          <w:color w:val="000000" w:themeColor="text1"/>
          <w:sz w:val="24"/>
          <w:szCs w:val="24"/>
        </w:rPr>
      </w:pPr>
      <w:r w:rsidRPr="007E1907">
        <w:rPr>
          <w:rFonts w:asciiTheme="majorBidi" w:hAnsiTheme="majorBidi" w:cstheme="majorBidi"/>
          <w:color w:val="000000" w:themeColor="text1"/>
          <w:sz w:val="24"/>
          <w:szCs w:val="24"/>
        </w:rPr>
        <w:t>How have the vicissitudes of modernity led to a re-direction of historical narration within the novel; how has (post)modernist aesthetic experimentation re-shaped the very form of the novel; and lastly how has the phenomenon of imperialism, the asymmetrical relations of power between center and periphery, widened the scope of fictive milieu? These are some if the important questions that are to be addressed during this course. S</w:t>
      </w:r>
      <w:r w:rsidR="00F854C2" w:rsidRPr="007E1907">
        <w:rPr>
          <w:rFonts w:asciiTheme="majorBidi" w:hAnsiTheme="majorBidi" w:cstheme="majorBidi"/>
          <w:color w:val="000000" w:themeColor="text1"/>
          <w:sz w:val="24"/>
          <w:szCs w:val="24"/>
        </w:rPr>
        <w:t>ince the history, and specifically history of literature, is not an inconsistent set of points and cells but a flow of constant fluctuations</w:t>
      </w:r>
      <w:r w:rsidR="005E26AC">
        <w:rPr>
          <w:rFonts w:asciiTheme="majorBidi" w:hAnsiTheme="majorBidi" w:cstheme="majorBidi"/>
          <w:color w:val="000000" w:themeColor="text1"/>
          <w:sz w:val="24"/>
          <w:szCs w:val="24"/>
        </w:rPr>
        <w:t xml:space="preserve"> and interactions</w:t>
      </w:r>
      <w:r w:rsidR="00F854C2" w:rsidRPr="007E1907">
        <w:rPr>
          <w:rFonts w:asciiTheme="majorBidi" w:hAnsiTheme="majorBidi" w:cstheme="majorBidi"/>
          <w:color w:val="000000" w:themeColor="text1"/>
          <w:sz w:val="24"/>
          <w:szCs w:val="24"/>
        </w:rPr>
        <w:t xml:space="preserve">, the course will introduce many novelists, their works, and the critical perspectives pertinent to their style and content of writing. </w:t>
      </w:r>
      <w:r w:rsidR="003B4ECB" w:rsidRPr="007E1907">
        <w:rPr>
          <w:rFonts w:asciiTheme="majorBidi" w:hAnsiTheme="majorBidi" w:cstheme="majorBidi"/>
          <w:color w:val="000000" w:themeColor="text1"/>
          <w:sz w:val="24"/>
          <w:szCs w:val="24"/>
        </w:rPr>
        <w:t xml:space="preserve">No literary work is created out of a void; that is why the history with all her content is so important when discussing literature or art in general. </w:t>
      </w:r>
    </w:p>
    <w:p w:rsidR="001C786E" w:rsidRDefault="005E26AC" w:rsidP="007D694F">
      <w:pPr>
        <w:ind w:firstLine="720"/>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lastRenderedPageBreak/>
        <w:t>As mentioned, t</w:t>
      </w:r>
      <w:r w:rsidR="00354A3B" w:rsidRPr="007E1907">
        <w:rPr>
          <w:rFonts w:asciiTheme="majorBidi" w:hAnsiTheme="majorBidi" w:cstheme="majorBidi"/>
          <w:color w:val="000000" w:themeColor="text1"/>
          <w:sz w:val="24"/>
          <w:szCs w:val="24"/>
        </w:rPr>
        <w:t xml:space="preserve">he time and interest of this course are to address </w:t>
      </w:r>
      <w:r w:rsidR="009857EB" w:rsidRPr="007E1907">
        <w:rPr>
          <w:rFonts w:asciiTheme="majorBidi" w:hAnsiTheme="majorBidi" w:cstheme="majorBidi"/>
          <w:color w:val="000000" w:themeColor="text1"/>
          <w:sz w:val="24"/>
          <w:szCs w:val="24"/>
        </w:rPr>
        <w:t>more than only two</w:t>
      </w:r>
      <w:r w:rsidR="00354A3B" w:rsidRPr="007E1907">
        <w:rPr>
          <w:rFonts w:asciiTheme="majorBidi" w:hAnsiTheme="majorBidi" w:cstheme="majorBidi"/>
          <w:color w:val="000000" w:themeColor="text1"/>
          <w:sz w:val="24"/>
          <w:szCs w:val="24"/>
        </w:rPr>
        <w:t xml:space="preserve"> English and American novels. However, </w:t>
      </w:r>
      <w:r w:rsidR="001917C8" w:rsidRPr="007E1907">
        <w:rPr>
          <w:rFonts w:asciiTheme="majorBidi" w:hAnsiTheme="majorBidi" w:cstheme="majorBidi"/>
          <w:color w:val="000000" w:themeColor="text1"/>
          <w:sz w:val="24"/>
          <w:szCs w:val="24"/>
        </w:rPr>
        <w:t>the instructor and students must</w:t>
      </w:r>
      <w:r w:rsidR="009857EB" w:rsidRPr="007E1907">
        <w:rPr>
          <w:rFonts w:asciiTheme="majorBidi" w:hAnsiTheme="majorBidi" w:cstheme="majorBidi"/>
          <w:color w:val="000000" w:themeColor="text1"/>
          <w:sz w:val="24"/>
          <w:szCs w:val="24"/>
        </w:rPr>
        <w:t xml:space="preserve"> focus on the rich merits, technicality, and content of the aforementioned texts. Moreover, in the past 50 years more and more brilliant novels are adapted into cinematic representation; some of which masterpieces worthy of high praise. </w:t>
      </w:r>
      <w:r w:rsidR="006967FD" w:rsidRPr="007E1907">
        <w:rPr>
          <w:rFonts w:asciiTheme="majorBidi" w:hAnsiTheme="majorBidi" w:cstheme="majorBidi"/>
          <w:color w:val="000000" w:themeColor="text1"/>
          <w:sz w:val="24"/>
          <w:szCs w:val="24"/>
        </w:rPr>
        <w:t xml:space="preserve">We will explore this interesting aspect of novel as well to gain insight into the complex yet charming ways in which novels born out of the genius of a specific writer can both influence culture and history and be shaped by those two. </w:t>
      </w:r>
      <w:r w:rsidR="007D694F" w:rsidRPr="007E1907">
        <w:rPr>
          <w:rFonts w:asciiTheme="majorBidi" w:hAnsiTheme="majorBidi" w:cstheme="majorBidi"/>
          <w:color w:val="000000" w:themeColor="text1"/>
          <w:sz w:val="24"/>
          <w:szCs w:val="24"/>
        </w:rPr>
        <w:t>Last but not least, speculative fiction</w:t>
      </w:r>
      <w:r w:rsidR="0083337F" w:rsidRPr="007E1907">
        <w:rPr>
          <w:rFonts w:asciiTheme="majorBidi" w:hAnsiTheme="majorBidi" w:cstheme="majorBidi"/>
          <w:color w:val="000000" w:themeColor="text1"/>
          <w:sz w:val="24"/>
          <w:szCs w:val="24"/>
        </w:rPr>
        <w:t>, such as works of Tolkien and Rowling,</w:t>
      </w:r>
      <w:r w:rsidR="007D694F" w:rsidRPr="007E1907">
        <w:rPr>
          <w:rFonts w:asciiTheme="majorBidi" w:hAnsiTheme="majorBidi" w:cstheme="majorBidi"/>
          <w:color w:val="000000" w:themeColor="text1"/>
          <w:sz w:val="24"/>
          <w:szCs w:val="24"/>
        </w:rPr>
        <w:t xml:space="preserve"> and science-fiction novel, </w:t>
      </w:r>
      <w:r w:rsidR="0083337F" w:rsidRPr="007E1907">
        <w:rPr>
          <w:rFonts w:asciiTheme="majorBidi" w:hAnsiTheme="majorBidi" w:cstheme="majorBidi"/>
          <w:color w:val="000000" w:themeColor="text1"/>
          <w:sz w:val="24"/>
          <w:szCs w:val="24"/>
        </w:rPr>
        <w:t>particularly</w:t>
      </w:r>
      <w:r w:rsidR="007D694F" w:rsidRPr="007E1907">
        <w:rPr>
          <w:rFonts w:asciiTheme="majorBidi" w:hAnsiTheme="majorBidi" w:cstheme="majorBidi"/>
          <w:color w:val="000000" w:themeColor="text1"/>
          <w:sz w:val="24"/>
          <w:szCs w:val="24"/>
        </w:rPr>
        <w:t xml:space="preserve"> those like </w:t>
      </w:r>
      <w:r w:rsidR="0083337F" w:rsidRPr="007E1907">
        <w:rPr>
          <w:rFonts w:asciiTheme="majorBidi" w:hAnsiTheme="majorBidi" w:cstheme="majorBidi"/>
          <w:i/>
          <w:iCs/>
          <w:color w:val="000000" w:themeColor="text1"/>
          <w:sz w:val="24"/>
          <w:szCs w:val="24"/>
        </w:rPr>
        <w:t>The Road</w:t>
      </w:r>
      <w:r w:rsidR="0083337F" w:rsidRPr="007E1907">
        <w:rPr>
          <w:rFonts w:asciiTheme="majorBidi" w:hAnsiTheme="majorBidi" w:cstheme="majorBidi"/>
          <w:color w:val="000000" w:themeColor="text1"/>
          <w:sz w:val="24"/>
          <w:szCs w:val="24"/>
        </w:rPr>
        <w:t xml:space="preserve"> that depict a post-apocalyptic universe, have gained popularity recently, so the course will also try to address pivotal aspect</w:t>
      </w:r>
      <w:r w:rsidR="00757E5D" w:rsidRPr="007E1907">
        <w:rPr>
          <w:rFonts w:asciiTheme="majorBidi" w:hAnsiTheme="majorBidi" w:cstheme="majorBidi"/>
          <w:color w:val="000000" w:themeColor="text1"/>
          <w:sz w:val="24"/>
          <w:szCs w:val="24"/>
        </w:rPr>
        <w:t>s</w:t>
      </w:r>
      <w:r w:rsidR="0083337F" w:rsidRPr="007E1907">
        <w:rPr>
          <w:rFonts w:asciiTheme="majorBidi" w:hAnsiTheme="majorBidi" w:cstheme="majorBidi"/>
          <w:color w:val="000000" w:themeColor="text1"/>
          <w:sz w:val="24"/>
          <w:szCs w:val="24"/>
        </w:rPr>
        <w:t xml:space="preserve"> of these examples as well. </w:t>
      </w:r>
    </w:p>
    <w:p w:rsidR="001340C1" w:rsidRPr="007E1907" w:rsidRDefault="001340C1" w:rsidP="001340C1">
      <w:pPr>
        <w:ind w:firstLine="720"/>
        <w:jc w:val="center"/>
        <w:rPr>
          <w:rFonts w:asciiTheme="majorBidi" w:hAnsiTheme="majorBidi" w:cstheme="majorBidi"/>
          <w:color w:val="000000" w:themeColor="text1"/>
          <w:sz w:val="24"/>
          <w:szCs w:val="24"/>
        </w:rPr>
      </w:pPr>
      <w:r>
        <w:rPr>
          <w:noProof/>
        </w:rPr>
        <w:drawing>
          <wp:inline distT="0" distB="0" distL="0" distR="0">
            <wp:extent cx="4762500" cy="3535680"/>
            <wp:effectExtent l="0" t="0" r="0" b="7620"/>
            <wp:docPr id="5" name="Picture 5" descr="William Michael Harnett - Music and Liter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illiam Michael Harnett - Music and Literatur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62500" cy="3535680"/>
                    </a:xfrm>
                    <a:prstGeom prst="rect">
                      <a:avLst/>
                    </a:prstGeom>
                    <a:noFill/>
                    <a:ln>
                      <a:noFill/>
                    </a:ln>
                  </pic:spPr>
                </pic:pic>
              </a:graphicData>
            </a:graphic>
          </wp:inline>
        </w:drawing>
      </w:r>
    </w:p>
    <w:p w:rsidR="001C786E" w:rsidRDefault="001340C1" w:rsidP="001340C1">
      <w:pPr>
        <w:jc w:val="center"/>
        <w:rPr>
          <w:rFonts w:ascii="AR CENA" w:hAnsi="AR CENA" w:cstheme="majorBidi"/>
          <w:color w:val="0070C0"/>
          <w:sz w:val="24"/>
          <w:szCs w:val="24"/>
        </w:rPr>
      </w:pPr>
      <w:r w:rsidRPr="001340C1">
        <w:rPr>
          <w:rFonts w:ascii="AR CENA" w:hAnsi="AR CENA" w:cstheme="majorBidi"/>
          <w:color w:val="0070C0"/>
          <w:sz w:val="24"/>
          <w:szCs w:val="24"/>
        </w:rPr>
        <w:t>William Michael Harnett</w:t>
      </w:r>
      <w:r>
        <w:rPr>
          <w:rFonts w:ascii="AR CENA" w:hAnsi="AR CENA" w:cstheme="majorBidi"/>
          <w:color w:val="0070C0"/>
          <w:sz w:val="24"/>
          <w:szCs w:val="24"/>
        </w:rPr>
        <w:t>,</w:t>
      </w:r>
      <w:r w:rsidRPr="001340C1">
        <w:rPr>
          <w:rFonts w:ascii="AR CENA" w:hAnsi="AR CENA" w:cstheme="majorBidi"/>
          <w:color w:val="0070C0"/>
          <w:sz w:val="24"/>
          <w:szCs w:val="24"/>
        </w:rPr>
        <w:t xml:space="preserve"> Music and Literature</w:t>
      </w:r>
    </w:p>
    <w:p w:rsidR="008D009C" w:rsidRPr="001340C1" w:rsidRDefault="008D009C" w:rsidP="001340C1">
      <w:pPr>
        <w:jc w:val="center"/>
        <w:rPr>
          <w:rFonts w:ascii="AR CENA" w:hAnsi="AR CENA" w:cstheme="majorBidi"/>
          <w:color w:val="0070C0"/>
          <w:sz w:val="24"/>
          <w:szCs w:val="24"/>
        </w:rPr>
      </w:pPr>
      <w:r>
        <w:rPr>
          <w:rFonts w:ascii="AR CENA" w:hAnsi="AR CENA" w:cstheme="majorBidi"/>
          <w:color w:val="0070C0"/>
          <w:sz w:val="24"/>
          <w:szCs w:val="24"/>
        </w:rPr>
        <w:t>Modernism; fragments or bodies intact?</w:t>
      </w:r>
    </w:p>
    <w:p w:rsidR="001C786E" w:rsidRPr="007E1907" w:rsidRDefault="001C786E" w:rsidP="001C786E">
      <w:pPr>
        <w:jc w:val="both"/>
        <w:rPr>
          <w:rFonts w:asciiTheme="majorBidi" w:hAnsiTheme="majorBidi" w:cstheme="majorBidi"/>
          <w:b/>
          <w:bCs/>
          <w:color w:val="000000" w:themeColor="text1"/>
          <w:sz w:val="24"/>
          <w:szCs w:val="24"/>
        </w:rPr>
      </w:pPr>
      <w:r w:rsidRPr="007E1907">
        <w:rPr>
          <w:rFonts w:asciiTheme="majorBidi" w:hAnsiTheme="majorBidi" w:cstheme="majorBidi"/>
          <w:b/>
          <w:bCs/>
          <w:color w:val="000000" w:themeColor="text1"/>
          <w:sz w:val="24"/>
          <w:szCs w:val="24"/>
        </w:rPr>
        <w:t xml:space="preserve">Part </w:t>
      </w:r>
      <w:r w:rsidR="00953696" w:rsidRPr="007E1907">
        <w:rPr>
          <w:rFonts w:asciiTheme="majorBidi" w:hAnsiTheme="majorBidi" w:cstheme="majorBidi"/>
          <w:b/>
          <w:bCs/>
          <w:color w:val="000000" w:themeColor="text1"/>
          <w:sz w:val="24"/>
          <w:szCs w:val="24"/>
        </w:rPr>
        <w:t>2</w:t>
      </w:r>
      <w:r w:rsidRPr="007E1907">
        <w:rPr>
          <w:rFonts w:asciiTheme="majorBidi" w:hAnsiTheme="majorBidi" w:cstheme="majorBidi"/>
          <w:b/>
          <w:bCs/>
          <w:color w:val="000000" w:themeColor="text1"/>
          <w:sz w:val="24"/>
          <w:szCs w:val="24"/>
        </w:rPr>
        <w:t>: Course Objectives/Outcomes</w:t>
      </w:r>
    </w:p>
    <w:p w:rsidR="00282B95" w:rsidRPr="007E1907" w:rsidRDefault="00953696" w:rsidP="00934EF8">
      <w:pPr>
        <w:jc w:val="both"/>
        <w:rPr>
          <w:rFonts w:asciiTheme="majorBidi" w:hAnsiTheme="majorBidi" w:cstheme="majorBidi"/>
          <w:color w:val="000000" w:themeColor="text1"/>
          <w:sz w:val="24"/>
          <w:szCs w:val="24"/>
          <w:rtl/>
        </w:rPr>
      </w:pPr>
      <w:r w:rsidRPr="007E1907">
        <w:rPr>
          <w:rFonts w:asciiTheme="majorBidi" w:hAnsiTheme="majorBidi" w:cstheme="majorBidi"/>
          <w:color w:val="000000" w:themeColor="text1"/>
          <w:sz w:val="24"/>
          <w:szCs w:val="24"/>
        </w:rPr>
        <w:t>The quality of performance in this course is highly dependent on two pivotal factors</w:t>
      </w:r>
      <w:r w:rsidR="006F51B0" w:rsidRPr="007E1907">
        <w:rPr>
          <w:rFonts w:asciiTheme="majorBidi" w:hAnsiTheme="majorBidi" w:cstheme="majorBidi"/>
          <w:color w:val="000000" w:themeColor="text1"/>
          <w:sz w:val="24"/>
          <w:szCs w:val="24"/>
        </w:rPr>
        <w:t xml:space="preserve">. First, instructor’s competence, strategy and choice of reading materials. Second, student’s </w:t>
      </w:r>
      <w:r w:rsidR="00241BC5" w:rsidRPr="007E1907">
        <w:rPr>
          <w:rFonts w:asciiTheme="majorBidi" w:hAnsiTheme="majorBidi" w:cstheme="majorBidi"/>
          <w:color w:val="000000" w:themeColor="text1"/>
          <w:sz w:val="24"/>
          <w:szCs w:val="24"/>
        </w:rPr>
        <w:t>comprehensive</w:t>
      </w:r>
      <w:r w:rsidR="003C47F0" w:rsidRPr="007E1907">
        <w:rPr>
          <w:rFonts w:asciiTheme="majorBidi" w:hAnsiTheme="majorBidi" w:cstheme="majorBidi"/>
          <w:color w:val="000000" w:themeColor="text1"/>
          <w:sz w:val="24"/>
          <w:szCs w:val="24"/>
        </w:rPr>
        <w:t xml:space="preserve"> close reading of the given materials. </w:t>
      </w:r>
      <w:r w:rsidR="00241BC5" w:rsidRPr="007E1907">
        <w:rPr>
          <w:rFonts w:asciiTheme="majorBidi" w:hAnsiTheme="majorBidi" w:cstheme="majorBidi"/>
          <w:color w:val="000000" w:themeColor="text1"/>
          <w:sz w:val="24"/>
          <w:szCs w:val="24"/>
        </w:rPr>
        <w:t>If these two are achieved, the course will be able to approximate the following outcomes:</w:t>
      </w:r>
    </w:p>
    <w:p w:rsidR="00282B95" w:rsidRPr="00934EF8" w:rsidRDefault="006460AB" w:rsidP="00934EF8">
      <w:pPr>
        <w:pStyle w:val="ListParagraph"/>
        <w:numPr>
          <w:ilvl w:val="0"/>
          <w:numId w:val="2"/>
        </w:numPr>
        <w:rPr>
          <w:rFonts w:asciiTheme="majorBidi" w:hAnsiTheme="majorBidi" w:cstheme="majorBidi"/>
          <w:color w:val="000000" w:themeColor="text1"/>
          <w:sz w:val="24"/>
          <w:szCs w:val="24"/>
        </w:rPr>
      </w:pPr>
      <w:r w:rsidRPr="007E1907">
        <w:rPr>
          <w:rFonts w:asciiTheme="majorBidi" w:hAnsiTheme="majorBidi" w:cstheme="majorBidi"/>
          <w:color w:val="000000" w:themeColor="text1"/>
          <w:sz w:val="24"/>
          <w:szCs w:val="24"/>
        </w:rPr>
        <w:t>Student will be able to understand and critically read</w:t>
      </w:r>
      <w:r w:rsidR="005E26AC">
        <w:rPr>
          <w:rFonts w:asciiTheme="majorBidi" w:hAnsiTheme="majorBidi" w:cstheme="majorBidi"/>
          <w:color w:val="000000" w:themeColor="text1"/>
          <w:sz w:val="24"/>
          <w:szCs w:val="24"/>
        </w:rPr>
        <w:t xml:space="preserve"> the texts</w:t>
      </w:r>
      <w:r w:rsidRPr="007E1907">
        <w:rPr>
          <w:rFonts w:asciiTheme="majorBidi" w:hAnsiTheme="majorBidi" w:cstheme="majorBidi"/>
          <w:color w:val="000000" w:themeColor="text1"/>
          <w:sz w:val="24"/>
          <w:szCs w:val="24"/>
        </w:rPr>
        <w:t xml:space="preserve"> with </w:t>
      </w:r>
      <w:r w:rsidR="00154E8C" w:rsidRPr="007E1907">
        <w:rPr>
          <w:rFonts w:asciiTheme="majorBidi" w:hAnsiTheme="majorBidi" w:cstheme="majorBidi"/>
          <w:color w:val="000000" w:themeColor="text1"/>
          <w:sz w:val="24"/>
          <w:szCs w:val="24"/>
        </w:rPr>
        <w:t xml:space="preserve">a heightened sensitivity to interpretations, cultural history, and </w:t>
      </w:r>
      <w:r w:rsidRPr="007E1907">
        <w:rPr>
          <w:rFonts w:asciiTheme="majorBidi" w:hAnsiTheme="majorBidi" w:cstheme="majorBidi"/>
          <w:color w:val="000000" w:themeColor="text1"/>
          <w:sz w:val="24"/>
          <w:szCs w:val="24"/>
        </w:rPr>
        <w:t>aesthetic/formal features</w:t>
      </w:r>
      <w:r w:rsidR="00154E8C" w:rsidRPr="007E1907">
        <w:rPr>
          <w:rFonts w:asciiTheme="majorBidi" w:hAnsiTheme="majorBidi" w:cstheme="majorBidi"/>
          <w:color w:val="000000" w:themeColor="text1"/>
          <w:sz w:val="24"/>
          <w:szCs w:val="24"/>
        </w:rPr>
        <w:t>.</w:t>
      </w:r>
    </w:p>
    <w:p w:rsidR="00282B95" w:rsidRPr="00934EF8" w:rsidRDefault="002C2974" w:rsidP="00934EF8">
      <w:pPr>
        <w:pStyle w:val="ListParagraph"/>
        <w:numPr>
          <w:ilvl w:val="0"/>
          <w:numId w:val="2"/>
        </w:numPr>
        <w:rPr>
          <w:rFonts w:asciiTheme="majorBidi" w:hAnsiTheme="majorBidi" w:cstheme="majorBidi"/>
          <w:color w:val="000000" w:themeColor="text1"/>
          <w:sz w:val="24"/>
          <w:szCs w:val="24"/>
        </w:rPr>
      </w:pPr>
      <w:r w:rsidRPr="007E1907">
        <w:rPr>
          <w:rFonts w:asciiTheme="majorBidi" w:hAnsiTheme="majorBidi" w:cstheme="majorBidi"/>
          <w:color w:val="000000" w:themeColor="text1"/>
          <w:sz w:val="24"/>
          <w:szCs w:val="24"/>
        </w:rPr>
        <w:t>Students will observe and apprehend how novels of this period</w:t>
      </w:r>
      <w:r w:rsidR="005E26AC">
        <w:rPr>
          <w:rFonts w:asciiTheme="majorBidi" w:hAnsiTheme="majorBidi" w:cstheme="majorBidi"/>
          <w:color w:val="000000" w:themeColor="text1"/>
          <w:sz w:val="24"/>
          <w:szCs w:val="24"/>
        </w:rPr>
        <w:t xml:space="preserve"> reflect</w:t>
      </w:r>
      <w:r w:rsidRPr="007E1907">
        <w:rPr>
          <w:rFonts w:asciiTheme="majorBidi" w:hAnsiTheme="majorBidi" w:cstheme="majorBidi"/>
          <w:color w:val="000000" w:themeColor="text1"/>
          <w:sz w:val="24"/>
          <w:szCs w:val="24"/>
        </w:rPr>
        <w:t xml:space="preserve"> or even challenge</w:t>
      </w:r>
      <w:r w:rsidR="00154E8C" w:rsidRPr="007E1907">
        <w:rPr>
          <w:rFonts w:asciiTheme="majorBidi" w:hAnsiTheme="majorBidi" w:cstheme="majorBidi"/>
          <w:color w:val="000000" w:themeColor="text1"/>
          <w:sz w:val="24"/>
          <w:szCs w:val="24"/>
        </w:rPr>
        <w:t xml:space="preserve"> ideology and conceptions of the British</w:t>
      </w:r>
      <w:r w:rsidRPr="007E1907">
        <w:rPr>
          <w:rFonts w:asciiTheme="majorBidi" w:hAnsiTheme="majorBidi" w:cstheme="majorBidi"/>
          <w:color w:val="000000" w:themeColor="text1"/>
          <w:sz w:val="24"/>
          <w:szCs w:val="24"/>
        </w:rPr>
        <w:t xml:space="preserve"> and American</w:t>
      </w:r>
      <w:r w:rsidR="00154E8C" w:rsidRPr="007E1907">
        <w:rPr>
          <w:rFonts w:asciiTheme="majorBidi" w:hAnsiTheme="majorBidi" w:cstheme="majorBidi"/>
          <w:color w:val="000000" w:themeColor="text1"/>
          <w:sz w:val="24"/>
          <w:szCs w:val="24"/>
        </w:rPr>
        <w:t xml:space="preserve"> nation.</w:t>
      </w:r>
    </w:p>
    <w:p w:rsidR="00282B95" w:rsidRPr="00934EF8" w:rsidRDefault="00C05FAC" w:rsidP="00934EF8">
      <w:pPr>
        <w:pStyle w:val="ListParagraph"/>
        <w:numPr>
          <w:ilvl w:val="0"/>
          <w:numId w:val="2"/>
        </w:numPr>
        <w:rPr>
          <w:rFonts w:asciiTheme="majorBidi" w:hAnsiTheme="majorBidi" w:cstheme="majorBidi"/>
          <w:color w:val="000000" w:themeColor="text1"/>
          <w:sz w:val="24"/>
          <w:szCs w:val="24"/>
        </w:rPr>
      </w:pPr>
      <w:r w:rsidRPr="007E1907">
        <w:rPr>
          <w:rFonts w:asciiTheme="majorBidi" w:hAnsiTheme="majorBidi" w:cstheme="majorBidi"/>
          <w:color w:val="000000" w:themeColor="text1"/>
          <w:sz w:val="24"/>
          <w:szCs w:val="24"/>
        </w:rPr>
        <w:lastRenderedPageBreak/>
        <w:t>Applications of</w:t>
      </w:r>
      <w:r w:rsidR="00154E8C" w:rsidRPr="007E1907">
        <w:rPr>
          <w:rFonts w:asciiTheme="majorBidi" w:hAnsiTheme="majorBidi" w:cstheme="majorBidi"/>
          <w:color w:val="000000" w:themeColor="text1"/>
          <w:sz w:val="24"/>
          <w:szCs w:val="24"/>
        </w:rPr>
        <w:t xml:space="preserve"> close-reading </w:t>
      </w:r>
      <w:r w:rsidRPr="007E1907">
        <w:rPr>
          <w:rFonts w:asciiTheme="majorBidi" w:hAnsiTheme="majorBidi" w:cstheme="majorBidi"/>
          <w:color w:val="000000" w:themeColor="text1"/>
          <w:sz w:val="24"/>
          <w:szCs w:val="24"/>
        </w:rPr>
        <w:t xml:space="preserve">to the given materials. </w:t>
      </w:r>
    </w:p>
    <w:p w:rsidR="00282B95" w:rsidRPr="00934EF8" w:rsidRDefault="00C05FAC" w:rsidP="00934EF8">
      <w:pPr>
        <w:pStyle w:val="ListParagraph"/>
        <w:numPr>
          <w:ilvl w:val="0"/>
          <w:numId w:val="2"/>
        </w:numPr>
        <w:jc w:val="both"/>
        <w:rPr>
          <w:rFonts w:asciiTheme="majorBidi" w:hAnsiTheme="majorBidi" w:cstheme="majorBidi"/>
          <w:color w:val="000000" w:themeColor="text1"/>
          <w:sz w:val="24"/>
          <w:szCs w:val="24"/>
        </w:rPr>
      </w:pPr>
      <w:r w:rsidRPr="007E1907">
        <w:rPr>
          <w:rFonts w:asciiTheme="majorBidi" w:hAnsiTheme="majorBidi" w:cstheme="majorBidi"/>
          <w:color w:val="000000" w:themeColor="text1"/>
          <w:sz w:val="24"/>
          <w:szCs w:val="24"/>
        </w:rPr>
        <w:t xml:space="preserve">Students’ faculty of </w:t>
      </w:r>
      <w:r w:rsidR="00154E8C" w:rsidRPr="007E1907">
        <w:rPr>
          <w:rFonts w:asciiTheme="majorBidi" w:hAnsiTheme="majorBidi" w:cstheme="majorBidi"/>
          <w:color w:val="000000" w:themeColor="text1"/>
          <w:sz w:val="24"/>
          <w:szCs w:val="24"/>
        </w:rPr>
        <w:t xml:space="preserve">critical thinking </w:t>
      </w:r>
      <w:r w:rsidRPr="007E1907">
        <w:rPr>
          <w:rFonts w:asciiTheme="majorBidi" w:hAnsiTheme="majorBidi" w:cstheme="majorBidi"/>
          <w:color w:val="000000" w:themeColor="text1"/>
          <w:sz w:val="24"/>
          <w:szCs w:val="24"/>
        </w:rPr>
        <w:t xml:space="preserve">will grow </w:t>
      </w:r>
      <w:r w:rsidR="00282B95" w:rsidRPr="007E1907">
        <w:rPr>
          <w:rFonts w:asciiTheme="majorBidi" w:hAnsiTheme="majorBidi" w:cstheme="majorBidi"/>
          <w:color w:val="000000" w:themeColor="text1"/>
          <w:sz w:val="24"/>
          <w:szCs w:val="24"/>
        </w:rPr>
        <w:t>to reach</w:t>
      </w:r>
      <w:r w:rsidRPr="007E1907">
        <w:rPr>
          <w:rFonts w:asciiTheme="majorBidi" w:hAnsiTheme="majorBidi" w:cstheme="majorBidi"/>
          <w:color w:val="000000" w:themeColor="text1"/>
          <w:sz w:val="24"/>
          <w:szCs w:val="24"/>
        </w:rPr>
        <w:t xml:space="preserve"> a certain level of sophistication</w:t>
      </w:r>
      <w:r w:rsidR="00282B95" w:rsidRPr="007E1907">
        <w:rPr>
          <w:rFonts w:asciiTheme="majorBidi" w:hAnsiTheme="majorBidi" w:cstheme="majorBidi"/>
          <w:color w:val="000000" w:themeColor="text1"/>
          <w:sz w:val="24"/>
          <w:szCs w:val="24"/>
        </w:rPr>
        <w:t>.</w:t>
      </w:r>
    </w:p>
    <w:p w:rsidR="00282B95" w:rsidRPr="00934EF8" w:rsidRDefault="00282B95" w:rsidP="00934EF8">
      <w:pPr>
        <w:pStyle w:val="ListParagraph"/>
        <w:numPr>
          <w:ilvl w:val="0"/>
          <w:numId w:val="2"/>
        </w:numPr>
        <w:rPr>
          <w:rFonts w:asciiTheme="majorBidi" w:hAnsiTheme="majorBidi" w:cstheme="majorBidi"/>
          <w:color w:val="000000" w:themeColor="text1"/>
          <w:sz w:val="24"/>
          <w:szCs w:val="24"/>
        </w:rPr>
      </w:pPr>
      <w:r w:rsidRPr="007E1907">
        <w:rPr>
          <w:rFonts w:asciiTheme="majorBidi" w:hAnsiTheme="majorBidi" w:cstheme="majorBidi"/>
          <w:color w:val="000000" w:themeColor="text1"/>
          <w:sz w:val="24"/>
          <w:szCs w:val="24"/>
        </w:rPr>
        <w:t>Students are expected to d</w:t>
      </w:r>
      <w:r w:rsidR="00C165AE" w:rsidRPr="007E1907">
        <w:rPr>
          <w:rFonts w:asciiTheme="majorBidi" w:hAnsiTheme="majorBidi" w:cstheme="majorBidi"/>
          <w:color w:val="000000" w:themeColor="text1"/>
          <w:sz w:val="24"/>
          <w:szCs w:val="24"/>
        </w:rPr>
        <w:t>emonstrat</w:t>
      </w:r>
      <w:r w:rsidRPr="007E1907">
        <w:rPr>
          <w:rFonts w:asciiTheme="majorBidi" w:hAnsiTheme="majorBidi" w:cstheme="majorBidi"/>
          <w:color w:val="000000" w:themeColor="text1"/>
          <w:sz w:val="24"/>
          <w:szCs w:val="24"/>
        </w:rPr>
        <w:t xml:space="preserve">e an understanding of the aesthetic and social </w:t>
      </w:r>
      <w:r w:rsidR="00C165AE" w:rsidRPr="007E1907">
        <w:rPr>
          <w:rFonts w:asciiTheme="majorBidi" w:hAnsiTheme="majorBidi" w:cstheme="majorBidi"/>
          <w:color w:val="000000" w:themeColor="text1"/>
          <w:sz w:val="24"/>
          <w:szCs w:val="24"/>
        </w:rPr>
        <w:t xml:space="preserve">construction of </w:t>
      </w:r>
      <w:r w:rsidRPr="007E1907">
        <w:rPr>
          <w:rFonts w:asciiTheme="majorBidi" w:hAnsiTheme="majorBidi" w:cstheme="majorBidi"/>
          <w:color w:val="000000" w:themeColor="text1"/>
          <w:sz w:val="24"/>
          <w:szCs w:val="24"/>
        </w:rPr>
        <w:t xml:space="preserve">novels in this period. </w:t>
      </w:r>
    </w:p>
    <w:p w:rsidR="00282B95" w:rsidRPr="00934EF8" w:rsidRDefault="00282B95" w:rsidP="00934EF8">
      <w:pPr>
        <w:pStyle w:val="ListParagraph"/>
        <w:numPr>
          <w:ilvl w:val="0"/>
          <w:numId w:val="2"/>
        </w:numPr>
        <w:rPr>
          <w:rFonts w:asciiTheme="majorBidi" w:hAnsiTheme="majorBidi" w:cstheme="majorBidi"/>
          <w:color w:val="000000" w:themeColor="text1"/>
          <w:sz w:val="24"/>
          <w:szCs w:val="24"/>
        </w:rPr>
      </w:pPr>
      <w:r w:rsidRPr="007E1907">
        <w:rPr>
          <w:rFonts w:asciiTheme="majorBidi" w:hAnsiTheme="majorBidi" w:cstheme="majorBidi"/>
          <w:color w:val="000000" w:themeColor="text1"/>
          <w:sz w:val="24"/>
          <w:szCs w:val="24"/>
        </w:rPr>
        <w:t>A</w:t>
      </w:r>
      <w:r w:rsidR="00C165AE" w:rsidRPr="007E1907">
        <w:rPr>
          <w:rFonts w:asciiTheme="majorBidi" w:hAnsiTheme="majorBidi" w:cstheme="majorBidi"/>
          <w:color w:val="000000" w:themeColor="text1"/>
          <w:sz w:val="24"/>
          <w:szCs w:val="24"/>
        </w:rPr>
        <w:t xml:space="preserve">n </w:t>
      </w:r>
      <w:r w:rsidRPr="007E1907">
        <w:rPr>
          <w:rFonts w:asciiTheme="majorBidi" w:hAnsiTheme="majorBidi" w:cstheme="majorBidi"/>
          <w:color w:val="000000" w:themeColor="text1"/>
          <w:sz w:val="24"/>
          <w:szCs w:val="24"/>
        </w:rPr>
        <w:t xml:space="preserve">understanding and analysis </w:t>
      </w:r>
      <w:r w:rsidR="00C165AE" w:rsidRPr="007E1907">
        <w:rPr>
          <w:rFonts w:asciiTheme="majorBidi" w:hAnsiTheme="majorBidi" w:cstheme="majorBidi"/>
          <w:color w:val="000000" w:themeColor="text1"/>
          <w:sz w:val="24"/>
          <w:szCs w:val="24"/>
        </w:rPr>
        <w:t>of the meanings of space and place</w:t>
      </w:r>
      <w:r w:rsidRPr="007E1907">
        <w:rPr>
          <w:rFonts w:asciiTheme="majorBidi" w:hAnsiTheme="majorBidi" w:cstheme="majorBidi"/>
          <w:color w:val="000000" w:themeColor="text1"/>
          <w:sz w:val="24"/>
          <w:szCs w:val="24"/>
        </w:rPr>
        <w:t xml:space="preserve">, point of view, motion, </w:t>
      </w:r>
      <w:r w:rsidR="00757E5D" w:rsidRPr="007E1907">
        <w:rPr>
          <w:rFonts w:asciiTheme="majorBidi" w:hAnsiTheme="majorBidi" w:cstheme="majorBidi"/>
          <w:color w:val="000000" w:themeColor="text1"/>
          <w:sz w:val="24"/>
          <w:szCs w:val="24"/>
        </w:rPr>
        <w:t xml:space="preserve">character, plot </w:t>
      </w:r>
      <w:r w:rsidRPr="007E1907">
        <w:rPr>
          <w:rFonts w:asciiTheme="majorBidi" w:hAnsiTheme="majorBidi" w:cstheme="majorBidi"/>
          <w:color w:val="000000" w:themeColor="text1"/>
          <w:sz w:val="24"/>
          <w:szCs w:val="24"/>
        </w:rPr>
        <w:t xml:space="preserve">and emotions in the novels will be developed. </w:t>
      </w:r>
    </w:p>
    <w:p w:rsidR="00282B95" w:rsidRDefault="00282B95" w:rsidP="00282B95">
      <w:pPr>
        <w:pStyle w:val="ListParagraph"/>
        <w:numPr>
          <w:ilvl w:val="0"/>
          <w:numId w:val="2"/>
        </w:numPr>
        <w:rPr>
          <w:rFonts w:asciiTheme="majorBidi" w:hAnsiTheme="majorBidi" w:cstheme="majorBidi"/>
          <w:color w:val="000000" w:themeColor="text1"/>
          <w:sz w:val="24"/>
          <w:szCs w:val="24"/>
        </w:rPr>
      </w:pPr>
      <w:r w:rsidRPr="007E1907">
        <w:rPr>
          <w:rFonts w:asciiTheme="majorBidi" w:hAnsiTheme="majorBidi" w:cstheme="majorBidi"/>
          <w:color w:val="000000" w:themeColor="text1"/>
          <w:sz w:val="24"/>
          <w:szCs w:val="24"/>
        </w:rPr>
        <w:t>As readers on the path of becoming aficionados, we will be able to</w:t>
      </w:r>
      <w:r w:rsidR="00C165AE" w:rsidRPr="007E1907">
        <w:rPr>
          <w:rFonts w:asciiTheme="majorBidi" w:hAnsiTheme="majorBidi" w:cstheme="majorBidi"/>
          <w:color w:val="000000" w:themeColor="text1"/>
          <w:sz w:val="24"/>
          <w:szCs w:val="24"/>
        </w:rPr>
        <w:t xml:space="preserve"> appreciate the diverse histories and abilities </w:t>
      </w:r>
      <w:r w:rsidR="005E26AC">
        <w:rPr>
          <w:rFonts w:asciiTheme="majorBidi" w:hAnsiTheme="majorBidi" w:cstheme="majorBidi"/>
          <w:color w:val="000000" w:themeColor="text1"/>
          <w:sz w:val="24"/>
          <w:szCs w:val="24"/>
        </w:rPr>
        <w:t>of novelists</w:t>
      </w:r>
      <w:r w:rsidRPr="007E1907">
        <w:rPr>
          <w:rFonts w:asciiTheme="majorBidi" w:hAnsiTheme="majorBidi" w:cstheme="majorBidi"/>
          <w:color w:val="000000" w:themeColor="text1"/>
          <w:sz w:val="24"/>
          <w:szCs w:val="24"/>
        </w:rPr>
        <w:t xml:space="preserve"> and the ways in which they have transformed and recreated the genre of the novel.</w:t>
      </w:r>
    </w:p>
    <w:p w:rsidR="007C14E5" w:rsidRDefault="007C14E5" w:rsidP="007C14E5">
      <w:pPr>
        <w:rPr>
          <w:rFonts w:asciiTheme="majorBidi" w:hAnsiTheme="majorBidi" w:cstheme="majorBidi"/>
          <w:color w:val="000000" w:themeColor="text1"/>
          <w:sz w:val="24"/>
          <w:szCs w:val="24"/>
        </w:rPr>
      </w:pPr>
    </w:p>
    <w:p w:rsidR="007C14E5" w:rsidRPr="007C14E5" w:rsidRDefault="007C14E5" w:rsidP="007C14E5">
      <w:pPr>
        <w:jc w:val="center"/>
        <w:rPr>
          <w:rFonts w:asciiTheme="majorBidi" w:hAnsiTheme="majorBidi" w:cstheme="majorBidi"/>
          <w:color w:val="000000" w:themeColor="text1"/>
          <w:sz w:val="24"/>
          <w:szCs w:val="24"/>
        </w:rPr>
      </w:pPr>
      <w:r>
        <w:rPr>
          <w:noProof/>
        </w:rPr>
        <w:drawing>
          <wp:inline distT="0" distB="0" distL="0" distR="0">
            <wp:extent cx="2996978" cy="4175760"/>
            <wp:effectExtent l="0" t="0" r="0" b="0"/>
            <wp:docPr id="6" name="Picture 6" descr="https://upload.wikimedia.org/wikipedia/en/6/68/Picasso_Portrait_of_Daniel-Henry_Kahnweiler_1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pload.wikimedia.org/wikipedia/en/6/68/Picasso_Portrait_of_Daniel-Henry_Kahnweiler_1910.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01133" cy="4181549"/>
                    </a:xfrm>
                    <a:prstGeom prst="rect">
                      <a:avLst/>
                    </a:prstGeom>
                    <a:noFill/>
                    <a:ln>
                      <a:noFill/>
                    </a:ln>
                  </pic:spPr>
                </pic:pic>
              </a:graphicData>
            </a:graphic>
          </wp:inline>
        </w:drawing>
      </w:r>
    </w:p>
    <w:p w:rsidR="008D7F8C" w:rsidRPr="00876AD5" w:rsidRDefault="00876AD5" w:rsidP="00876AD5">
      <w:pPr>
        <w:jc w:val="center"/>
        <w:rPr>
          <w:rFonts w:ascii="AR CENA" w:hAnsi="AR CENA" w:cstheme="majorBidi"/>
          <w:color w:val="0070C0"/>
          <w:sz w:val="24"/>
          <w:szCs w:val="24"/>
        </w:rPr>
      </w:pPr>
      <w:r w:rsidRPr="00876AD5">
        <w:rPr>
          <w:rFonts w:ascii="AR CENA" w:hAnsi="AR CENA" w:cstheme="majorBidi"/>
          <w:color w:val="0070C0"/>
          <w:sz w:val="24"/>
          <w:szCs w:val="24"/>
        </w:rPr>
        <w:t xml:space="preserve">1910, Portrait of Daniel-Henry </w:t>
      </w:r>
      <w:proofErr w:type="spellStart"/>
      <w:r w:rsidRPr="00876AD5">
        <w:rPr>
          <w:rFonts w:ascii="AR CENA" w:hAnsi="AR CENA" w:cstheme="majorBidi"/>
          <w:color w:val="0070C0"/>
          <w:sz w:val="24"/>
          <w:szCs w:val="24"/>
        </w:rPr>
        <w:t>Kahnweiler</w:t>
      </w:r>
      <w:proofErr w:type="spellEnd"/>
      <w:r w:rsidRPr="00876AD5">
        <w:rPr>
          <w:rFonts w:ascii="AR CENA" w:hAnsi="AR CENA" w:cstheme="majorBidi"/>
          <w:color w:val="0070C0"/>
          <w:sz w:val="24"/>
          <w:szCs w:val="24"/>
        </w:rPr>
        <w:t>, Picasso</w:t>
      </w:r>
    </w:p>
    <w:p w:rsidR="00E23230" w:rsidRPr="007E1907" w:rsidRDefault="00C13F44" w:rsidP="0080091F">
      <w:pPr>
        <w:rPr>
          <w:rFonts w:asciiTheme="majorBidi" w:hAnsiTheme="majorBidi" w:cstheme="majorBidi"/>
          <w:b/>
          <w:bCs/>
          <w:color w:val="000000" w:themeColor="text1"/>
          <w:sz w:val="24"/>
          <w:szCs w:val="24"/>
        </w:rPr>
      </w:pPr>
      <w:r w:rsidRPr="007E1907">
        <w:rPr>
          <w:rFonts w:asciiTheme="majorBidi" w:hAnsiTheme="majorBidi" w:cstheme="majorBidi"/>
          <w:b/>
          <w:bCs/>
          <w:color w:val="000000" w:themeColor="text1"/>
          <w:sz w:val="24"/>
          <w:szCs w:val="24"/>
        </w:rPr>
        <w:t>Part 3: Required Texts</w:t>
      </w:r>
    </w:p>
    <w:p w:rsidR="00A72472" w:rsidRPr="007E1907" w:rsidRDefault="00C70461" w:rsidP="00C70461">
      <w:pPr>
        <w:rPr>
          <w:rFonts w:asciiTheme="majorBidi" w:hAnsiTheme="majorBidi" w:cstheme="majorBidi"/>
          <w:color w:val="000000" w:themeColor="text1"/>
          <w:sz w:val="24"/>
          <w:szCs w:val="24"/>
        </w:rPr>
      </w:pPr>
      <w:r w:rsidRPr="007E1907">
        <w:rPr>
          <w:rFonts w:asciiTheme="majorBidi" w:hAnsiTheme="majorBidi" w:cstheme="majorBidi"/>
          <w:color w:val="000000" w:themeColor="text1"/>
          <w:sz w:val="24"/>
          <w:szCs w:val="24"/>
        </w:rPr>
        <w:t xml:space="preserve">Forster, E. M. (1955). </w:t>
      </w:r>
      <w:r w:rsidRPr="007E1907">
        <w:rPr>
          <w:rFonts w:asciiTheme="majorBidi" w:hAnsiTheme="majorBidi" w:cstheme="majorBidi"/>
          <w:i/>
          <w:iCs/>
          <w:color w:val="000000" w:themeColor="text1"/>
          <w:sz w:val="24"/>
          <w:szCs w:val="24"/>
        </w:rPr>
        <w:t>Aspects of the Novel</w:t>
      </w:r>
      <w:r w:rsidRPr="007E1907">
        <w:rPr>
          <w:rFonts w:asciiTheme="majorBidi" w:hAnsiTheme="majorBidi" w:cstheme="majorBidi"/>
          <w:color w:val="000000" w:themeColor="text1"/>
          <w:sz w:val="24"/>
          <w:szCs w:val="24"/>
        </w:rPr>
        <w:t>. London: Harcourt.</w:t>
      </w:r>
    </w:p>
    <w:p w:rsidR="00E23230" w:rsidRPr="007E1907" w:rsidRDefault="000740CA" w:rsidP="00E23230">
      <w:pPr>
        <w:rPr>
          <w:rFonts w:asciiTheme="majorBidi" w:hAnsiTheme="majorBidi" w:cstheme="majorBidi"/>
          <w:color w:val="000000" w:themeColor="text1"/>
          <w:sz w:val="24"/>
          <w:szCs w:val="24"/>
        </w:rPr>
      </w:pPr>
      <w:r w:rsidRPr="007E1907">
        <w:rPr>
          <w:rFonts w:asciiTheme="majorBidi" w:hAnsiTheme="majorBidi" w:cstheme="majorBidi"/>
          <w:color w:val="000000" w:themeColor="text1"/>
          <w:sz w:val="24"/>
          <w:szCs w:val="24"/>
        </w:rPr>
        <w:t>Joyce, J. (</w:t>
      </w:r>
      <w:r w:rsidR="00A72472" w:rsidRPr="007E1907">
        <w:rPr>
          <w:rFonts w:asciiTheme="majorBidi" w:hAnsiTheme="majorBidi" w:cstheme="majorBidi"/>
          <w:color w:val="000000" w:themeColor="text1"/>
          <w:sz w:val="24"/>
          <w:szCs w:val="24"/>
        </w:rPr>
        <w:t>2000</w:t>
      </w:r>
      <w:r w:rsidRPr="007E1907">
        <w:rPr>
          <w:rFonts w:asciiTheme="majorBidi" w:hAnsiTheme="majorBidi" w:cstheme="majorBidi"/>
          <w:color w:val="000000" w:themeColor="text1"/>
          <w:sz w:val="24"/>
          <w:szCs w:val="24"/>
        </w:rPr>
        <w:t>)</w:t>
      </w:r>
      <w:r w:rsidR="00A72472" w:rsidRPr="007E1907">
        <w:rPr>
          <w:rFonts w:asciiTheme="majorBidi" w:hAnsiTheme="majorBidi" w:cstheme="majorBidi"/>
          <w:color w:val="000000" w:themeColor="text1"/>
          <w:sz w:val="24"/>
          <w:szCs w:val="24"/>
        </w:rPr>
        <w:t xml:space="preserve"> [1916]. </w:t>
      </w:r>
      <w:r w:rsidR="00A72472" w:rsidRPr="007E1907">
        <w:rPr>
          <w:rFonts w:asciiTheme="majorBidi" w:hAnsiTheme="majorBidi" w:cstheme="majorBidi"/>
          <w:i/>
          <w:iCs/>
          <w:color w:val="000000" w:themeColor="text1"/>
          <w:sz w:val="24"/>
          <w:szCs w:val="24"/>
        </w:rPr>
        <w:t>A Portrait of the Artist as a Young Man</w:t>
      </w:r>
      <w:r w:rsidR="00A72472" w:rsidRPr="007E1907">
        <w:rPr>
          <w:rFonts w:asciiTheme="majorBidi" w:hAnsiTheme="majorBidi" w:cstheme="majorBidi"/>
          <w:color w:val="000000" w:themeColor="text1"/>
          <w:sz w:val="24"/>
          <w:szCs w:val="24"/>
        </w:rPr>
        <w:t xml:space="preserve">. New York: Oxford. </w:t>
      </w:r>
    </w:p>
    <w:p w:rsidR="00A72472" w:rsidRDefault="00A72472" w:rsidP="00E23230">
      <w:pPr>
        <w:rPr>
          <w:rFonts w:asciiTheme="majorBidi" w:hAnsiTheme="majorBidi" w:cstheme="majorBidi"/>
          <w:color w:val="000000" w:themeColor="text1"/>
          <w:sz w:val="24"/>
          <w:szCs w:val="24"/>
        </w:rPr>
      </w:pPr>
      <w:r w:rsidRPr="007E1907">
        <w:rPr>
          <w:rFonts w:asciiTheme="majorBidi" w:hAnsiTheme="majorBidi" w:cstheme="majorBidi"/>
          <w:color w:val="000000" w:themeColor="text1"/>
          <w:sz w:val="24"/>
          <w:szCs w:val="24"/>
        </w:rPr>
        <w:t xml:space="preserve">McCarthy, C. (2006). </w:t>
      </w:r>
      <w:r w:rsidRPr="007E1907">
        <w:rPr>
          <w:rFonts w:asciiTheme="majorBidi" w:hAnsiTheme="majorBidi" w:cstheme="majorBidi"/>
          <w:i/>
          <w:iCs/>
          <w:color w:val="000000" w:themeColor="text1"/>
          <w:sz w:val="24"/>
          <w:szCs w:val="24"/>
        </w:rPr>
        <w:t>The Road</w:t>
      </w:r>
      <w:r w:rsidRPr="007E1907">
        <w:rPr>
          <w:rFonts w:asciiTheme="majorBidi" w:hAnsiTheme="majorBidi" w:cstheme="majorBidi"/>
          <w:color w:val="000000" w:themeColor="text1"/>
          <w:sz w:val="24"/>
          <w:szCs w:val="24"/>
        </w:rPr>
        <w:t xml:space="preserve">. New York: Alfred A. Knopf. </w:t>
      </w:r>
    </w:p>
    <w:p w:rsidR="005E26AC" w:rsidRPr="0020670B" w:rsidRDefault="0020670B" w:rsidP="0020670B">
      <w:pPr>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lastRenderedPageBreak/>
        <w:t xml:space="preserve">Woolf, Virginia (1992). </w:t>
      </w:r>
      <w:r w:rsidRPr="0020670B">
        <w:rPr>
          <w:rFonts w:asciiTheme="majorBidi" w:hAnsiTheme="majorBidi" w:cstheme="majorBidi"/>
          <w:i/>
          <w:iCs/>
          <w:color w:val="000000" w:themeColor="text1"/>
          <w:sz w:val="24"/>
          <w:szCs w:val="24"/>
        </w:rPr>
        <w:t>Collected Novels of Virginia Woolf Mrs. Dalloway To the Lighthouse The Waves</w:t>
      </w:r>
      <w:r>
        <w:rPr>
          <w:rFonts w:asciiTheme="majorBidi" w:hAnsiTheme="majorBidi" w:cstheme="majorBidi"/>
          <w:color w:val="000000" w:themeColor="text1"/>
          <w:sz w:val="24"/>
          <w:szCs w:val="24"/>
        </w:rPr>
        <w:t xml:space="preserve">. London: </w:t>
      </w:r>
      <w:r w:rsidRPr="0020670B">
        <w:rPr>
          <w:rFonts w:asciiTheme="majorBidi" w:hAnsiTheme="majorBidi" w:cstheme="majorBidi"/>
          <w:color w:val="000000" w:themeColor="text1"/>
          <w:sz w:val="24"/>
          <w:szCs w:val="24"/>
        </w:rPr>
        <w:t>The Macmillan Press</w:t>
      </w:r>
      <w:r>
        <w:rPr>
          <w:rFonts w:asciiTheme="majorBidi" w:hAnsiTheme="majorBidi" w:cstheme="majorBidi"/>
          <w:color w:val="000000" w:themeColor="text1"/>
          <w:sz w:val="24"/>
          <w:szCs w:val="24"/>
        </w:rPr>
        <w:t>.</w:t>
      </w:r>
    </w:p>
    <w:p w:rsidR="00757E5D" w:rsidRPr="007E1907" w:rsidRDefault="00864384" w:rsidP="00E23230">
      <w:pPr>
        <w:rPr>
          <w:rFonts w:asciiTheme="majorBidi" w:hAnsiTheme="majorBidi" w:cstheme="majorBidi"/>
          <w:b/>
          <w:bCs/>
          <w:color w:val="000000" w:themeColor="text1"/>
          <w:sz w:val="24"/>
          <w:szCs w:val="24"/>
        </w:rPr>
      </w:pPr>
      <w:r w:rsidRPr="007E1907">
        <w:rPr>
          <w:rFonts w:asciiTheme="majorBidi" w:hAnsiTheme="majorBidi" w:cstheme="majorBidi"/>
          <w:b/>
          <w:bCs/>
          <w:color w:val="000000" w:themeColor="text1"/>
          <w:sz w:val="24"/>
          <w:szCs w:val="24"/>
        </w:rPr>
        <w:t>Suggestions for Further R</w:t>
      </w:r>
      <w:r w:rsidR="00757E5D" w:rsidRPr="007E1907">
        <w:rPr>
          <w:rFonts w:asciiTheme="majorBidi" w:hAnsiTheme="majorBidi" w:cstheme="majorBidi"/>
          <w:b/>
          <w:bCs/>
          <w:color w:val="000000" w:themeColor="text1"/>
          <w:sz w:val="24"/>
          <w:szCs w:val="24"/>
        </w:rPr>
        <w:t>eadings:</w:t>
      </w:r>
    </w:p>
    <w:p w:rsidR="001D2311" w:rsidRPr="007E1907" w:rsidRDefault="001D2311" w:rsidP="00E23230">
      <w:pPr>
        <w:rPr>
          <w:rFonts w:asciiTheme="majorBidi" w:hAnsiTheme="majorBidi" w:cstheme="majorBidi"/>
          <w:color w:val="000000" w:themeColor="text1"/>
          <w:sz w:val="24"/>
          <w:szCs w:val="24"/>
        </w:rPr>
      </w:pPr>
      <w:r w:rsidRPr="007E1907">
        <w:rPr>
          <w:rFonts w:asciiTheme="majorBidi" w:hAnsiTheme="majorBidi" w:cstheme="majorBidi"/>
          <w:color w:val="000000" w:themeColor="text1"/>
          <w:sz w:val="24"/>
          <w:szCs w:val="24"/>
        </w:rPr>
        <w:t xml:space="preserve">Greenblatt, Stephen, and Meyer Howard. Abrams. </w:t>
      </w:r>
      <w:r w:rsidRPr="007E1907">
        <w:rPr>
          <w:rFonts w:asciiTheme="majorBidi" w:hAnsiTheme="majorBidi" w:cstheme="majorBidi"/>
          <w:i/>
          <w:iCs/>
          <w:color w:val="000000" w:themeColor="text1"/>
          <w:sz w:val="24"/>
          <w:szCs w:val="24"/>
        </w:rPr>
        <w:t>The Norton anthology of English literature</w:t>
      </w:r>
      <w:r w:rsidRPr="007E1907">
        <w:rPr>
          <w:rFonts w:asciiTheme="majorBidi" w:hAnsiTheme="majorBidi" w:cstheme="majorBidi"/>
          <w:color w:val="000000" w:themeColor="text1"/>
          <w:sz w:val="24"/>
          <w:szCs w:val="24"/>
        </w:rPr>
        <w:t>. Vol. 1 &amp; 2. New York, Norton &amp; Company, 2013.</w:t>
      </w:r>
    </w:p>
    <w:p w:rsidR="001D2311" w:rsidRDefault="001D2311" w:rsidP="005809CE">
      <w:pPr>
        <w:rPr>
          <w:rFonts w:asciiTheme="majorBidi" w:hAnsiTheme="majorBidi" w:cstheme="majorBidi"/>
          <w:color w:val="000000" w:themeColor="text1"/>
          <w:sz w:val="24"/>
          <w:szCs w:val="24"/>
        </w:rPr>
      </w:pPr>
      <w:proofErr w:type="spellStart"/>
      <w:r w:rsidRPr="007E1907">
        <w:rPr>
          <w:rFonts w:asciiTheme="majorBidi" w:hAnsiTheme="majorBidi" w:cstheme="majorBidi"/>
          <w:color w:val="000000" w:themeColor="text1"/>
          <w:sz w:val="24"/>
          <w:szCs w:val="24"/>
        </w:rPr>
        <w:t>Baym</w:t>
      </w:r>
      <w:proofErr w:type="spellEnd"/>
      <w:r w:rsidRPr="007E1907">
        <w:rPr>
          <w:rFonts w:asciiTheme="majorBidi" w:hAnsiTheme="majorBidi" w:cstheme="majorBidi"/>
          <w:color w:val="000000" w:themeColor="text1"/>
          <w:sz w:val="24"/>
          <w:szCs w:val="24"/>
        </w:rPr>
        <w:t xml:space="preserve">, Nina. </w:t>
      </w:r>
      <w:r w:rsidRPr="007E1907">
        <w:rPr>
          <w:rFonts w:asciiTheme="majorBidi" w:hAnsiTheme="majorBidi" w:cstheme="majorBidi"/>
          <w:i/>
          <w:iCs/>
          <w:color w:val="000000" w:themeColor="text1"/>
          <w:sz w:val="24"/>
          <w:szCs w:val="24"/>
        </w:rPr>
        <w:t>The Norton anthology of American literature</w:t>
      </w:r>
      <w:r w:rsidRPr="007E1907">
        <w:rPr>
          <w:rFonts w:asciiTheme="majorBidi" w:hAnsiTheme="majorBidi" w:cstheme="majorBidi"/>
          <w:color w:val="000000" w:themeColor="text1"/>
          <w:sz w:val="24"/>
          <w:szCs w:val="24"/>
        </w:rPr>
        <w:t>. New York, W.W. Norton &amp; Company, 2002.⃰</w:t>
      </w:r>
    </w:p>
    <w:p w:rsidR="00270BF6" w:rsidRDefault="00270BF6" w:rsidP="005809CE">
      <w:pPr>
        <w:rPr>
          <w:rFonts w:asciiTheme="majorBidi" w:hAnsiTheme="majorBidi" w:cstheme="majorBidi"/>
          <w:color w:val="000000" w:themeColor="text1"/>
          <w:sz w:val="24"/>
          <w:szCs w:val="24"/>
        </w:rPr>
      </w:pPr>
    </w:p>
    <w:p w:rsidR="00270BF6" w:rsidRPr="007E1907" w:rsidRDefault="00270BF6" w:rsidP="00270BF6">
      <w:pPr>
        <w:jc w:val="center"/>
        <w:rPr>
          <w:rFonts w:asciiTheme="majorBidi" w:hAnsiTheme="majorBidi" w:cstheme="majorBidi"/>
          <w:color w:val="000000" w:themeColor="text1"/>
          <w:sz w:val="24"/>
          <w:szCs w:val="24"/>
        </w:rPr>
      </w:pPr>
      <w:r>
        <w:rPr>
          <w:noProof/>
        </w:rPr>
        <w:drawing>
          <wp:inline distT="0" distB="0" distL="0" distR="0">
            <wp:extent cx="5615941" cy="2552700"/>
            <wp:effectExtent l="0" t="0" r="3810" b="0"/>
            <wp:docPr id="12" name="Picture 12" descr="http://carlaboschetti.pbworks.com/f/moderni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carlaboschetti.pbworks.com/f/modernism.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55189" cy="2570540"/>
                    </a:xfrm>
                    <a:prstGeom prst="rect">
                      <a:avLst/>
                    </a:prstGeom>
                    <a:noFill/>
                    <a:ln>
                      <a:noFill/>
                    </a:ln>
                  </pic:spPr>
                </pic:pic>
              </a:graphicData>
            </a:graphic>
          </wp:inline>
        </w:drawing>
      </w:r>
    </w:p>
    <w:p w:rsidR="005809CE" w:rsidRPr="00270BF6" w:rsidRDefault="00270BF6" w:rsidP="00270BF6">
      <w:pPr>
        <w:jc w:val="center"/>
        <w:rPr>
          <w:rFonts w:ascii="AR CENA" w:hAnsi="AR CENA" w:cstheme="majorBidi"/>
          <w:color w:val="0070C0"/>
          <w:sz w:val="32"/>
          <w:szCs w:val="32"/>
        </w:rPr>
      </w:pPr>
      <w:r w:rsidRPr="00270BF6">
        <w:rPr>
          <w:rFonts w:ascii="AR CENA" w:hAnsi="AR CENA"/>
          <w:color w:val="0070C0"/>
          <w:sz w:val="24"/>
          <w:szCs w:val="24"/>
          <w:shd w:val="clear" w:color="auto" w:fill="FFFFFF"/>
        </w:rPr>
        <w:t>Chronological diagram of Modernism</w:t>
      </w:r>
    </w:p>
    <w:p w:rsidR="001D2311" w:rsidRDefault="001D2311" w:rsidP="005809CE">
      <w:pPr>
        <w:jc w:val="both"/>
        <w:rPr>
          <w:rFonts w:asciiTheme="majorBidi" w:hAnsiTheme="majorBidi" w:cstheme="majorBidi"/>
          <w:color w:val="000000" w:themeColor="text1"/>
          <w:sz w:val="24"/>
          <w:szCs w:val="24"/>
        </w:rPr>
      </w:pPr>
      <w:r w:rsidRPr="007E1907">
        <w:rPr>
          <w:rFonts w:asciiTheme="majorBidi" w:hAnsiTheme="majorBidi" w:cstheme="majorBidi"/>
          <w:color w:val="000000" w:themeColor="text1"/>
          <w:sz w:val="24"/>
          <w:szCs w:val="24"/>
        </w:rPr>
        <w:t>⃰</w:t>
      </w:r>
      <w:r w:rsidR="005809CE" w:rsidRPr="007E1907">
        <w:rPr>
          <w:rFonts w:asciiTheme="majorBidi" w:hAnsiTheme="majorBidi" w:cstheme="majorBidi"/>
          <w:color w:val="000000" w:themeColor="text1"/>
          <w:sz w:val="24"/>
          <w:szCs w:val="24"/>
        </w:rPr>
        <w:t>indeed more books, papers, and other materials will be mentioned during the course. Yet</w:t>
      </w:r>
      <w:r w:rsidR="005E26AC">
        <w:rPr>
          <w:rFonts w:asciiTheme="majorBidi" w:hAnsiTheme="majorBidi" w:cstheme="majorBidi"/>
          <w:color w:val="000000" w:themeColor="text1"/>
          <w:sz w:val="24"/>
          <w:szCs w:val="24"/>
        </w:rPr>
        <w:t>,</w:t>
      </w:r>
      <w:r w:rsidR="005809CE" w:rsidRPr="007E1907">
        <w:rPr>
          <w:rFonts w:asciiTheme="majorBidi" w:hAnsiTheme="majorBidi" w:cstheme="majorBidi"/>
          <w:color w:val="000000" w:themeColor="text1"/>
          <w:sz w:val="24"/>
          <w:szCs w:val="24"/>
        </w:rPr>
        <w:t xml:space="preserve"> these two are primary for every literature student. There will be some parts of these two’s content delivered during the course, and only a small portion of these parts are going to be on your final exam. </w:t>
      </w:r>
    </w:p>
    <w:p w:rsidR="009F1A3D" w:rsidRDefault="009F1A3D" w:rsidP="009F1A3D">
      <w:pPr>
        <w:jc w:val="center"/>
        <w:rPr>
          <w:rFonts w:asciiTheme="majorBidi" w:hAnsiTheme="majorBidi" w:cstheme="majorBidi"/>
          <w:color w:val="000000" w:themeColor="text1"/>
          <w:sz w:val="24"/>
          <w:szCs w:val="24"/>
        </w:rPr>
      </w:pPr>
      <w:r>
        <w:rPr>
          <w:noProof/>
        </w:rPr>
        <w:drawing>
          <wp:inline distT="0" distB="0" distL="0" distR="0" wp14:anchorId="7B981D44" wp14:editId="5D93F69D">
            <wp:extent cx="2346960" cy="1906465"/>
            <wp:effectExtent l="0" t="0" r="0" b="0"/>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4"/>
                    <a:stretch>
                      <a:fillRect/>
                    </a:stretch>
                  </pic:blipFill>
                  <pic:spPr>
                    <a:xfrm>
                      <a:off x="0" y="0"/>
                      <a:ext cx="2358625" cy="1915941"/>
                    </a:xfrm>
                    <a:prstGeom prst="rect">
                      <a:avLst/>
                    </a:prstGeom>
                  </pic:spPr>
                </pic:pic>
              </a:graphicData>
            </a:graphic>
          </wp:inline>
        </w:drawing>
      </w:r>
    </w:p>
    <w:p w:rsidR="009F1A3D" w:rsidRPr="009F1A3D" w:rsidRDefault="009F1A3D" w:rsidP="009F1A3D">
      <w:pPr>
        <w:jc w:val="center"/>
        <w:rPr>
          <w:rFonts w:ascii="AR CENA" w:hAnsi="AR CENA" w:cstheme="majorBidi"/>
          <w:color w:val="0070C0"/>
          <w:sz w:val="24"/>
          <w:szCs w:val="24"/>
        </w:rPr>
      </w:pPr>
      <w:r w:rsidRPr="009F1A3D">
        <w:rPr>
          <w:rFonts w:ascii="AR CENA" w:hAnsi="AR CENA" w:cstheme="majorBidi"/>
          <w:color w:val="0070C0"/>
          <w:sz w:val="24"/>
          <w:szCs w:val="24"/>
        </w:rPr>
        <w:t>Homeric Po-Moe</w:t>
      </w:r>
    </w:p>
    <w:p w:rsidR="001D2311" w:rsidRPr="007E1907" w:rsidRDefault="0080091F" w:rsidP="001D2311">
      <w:pPr>
        <w:rPr>
          <w:rFonts w:asciiTheme="majorBidi" w:hAnsiTheme="majorBidi" w:cstheme="majorBidi"/>
          <w:b/>
          <w:bCs/>
          <w:color w:val="000000" w:themeColor="text1"/>
          <w:sz w:val="24"/>
          <w:szCs w:val="24"/>
        </w:rPr>
      </w:pPr>
      <w:r w:rsidRPr="007E1907">
        <w:rPr>
          <w:rFonts w:asciiTheme="majorBidi" w:hAnsiTheme="majorBidi" w:cstheme="majorBidi"/>
          <w:b/>
          <w:bCs/>
          <w:color w:val="000000" w:themeColor="text1"/>
          <w:sz w:val="24"/>
          <w:szCs w:val="24"/>
        </w:rPr>
        <w:lastRenderedPageBreak/>
        <w:t>Part 3: Method and Strategy</w:t>
      </w:r>
      <w:r w:rsidR="00306A03" w:rsidRPr="007E1907">
        <w:rPr>
          <w:rFonts w:asciiTheme="majorBidi" w:hAnsiTheme="majorBidi" w:cstheme="majorBidi"/>
          <w:b/>
          <w:bCs/>
          <w:color w:val="000000" w:themeColor="text1"/>
          <w:sz w:val="24"/>
          <w:szCs w:val="24"/>
        </w:rPr>
        <w:t xml:space="preserve"> </w:t>
      </w:r>
    </w:p>
    <w:p w:rsidR="0080091F" w:rsidRPr="007E1907" w:rsidRDefault="0080091F" w:rsidP="00410732">
      <w:pPr>
        <w:jc w:val="both"/>
        <w:rPr>
          <w:rFonts w:asciiTheme="majorBidi" w:hAnsiTheme="majorBidi" w:cstheme="majorBidi"/>
          <w:color w:val="000000" w:themeColor="text1"/>
          <w:sz w:val="24"/>
          <w:szCs w:val="24"/>
        </w:rPr>
      </w:pPr>
      <w:r w:rsidRPr="007E1907">
        <w:rPr>
          <w:rFonts w:asciiTheme="majorBidi" w:hAnsiTheme="majorBidi" w:cstheme="majorBidi"/>
          <w:color w:val="000000" w:themeColor="text1"/>
          <w:sz w:val="24"/>
          <w:szCs w:val="24"/>
        </w:rPr>
        <w:t xml:space="preserve">For the sake of clarity and illumination, </w:t>
      </w:r>
      <w:r w:rsidR="006F4783">
        <w:rPr>
          <w:rFonts w:asciiTheme="majorBidi" w:hAnsiTheme="majorBidi" w:cstheme="majorBidi"/>
          <w:color w:val="000000" w:themeColor="text1"/>
          <w:sz w:val="24"/>
          <w:szCs w:val="24"/>
        </w:rPr>
        <w:t>the course will start with</w:t>
      </w:r>
      <w:r w:rsidR="00A03317" w:rsidRPr="007E1907">
        <w:rPr>
          <w:rFonts w:asciiTheme="majorBidi" w:hAnsiTheme="majorBidi" w:cstheme="majorBidi"/>
          <w:color w:val="000000" w:themeColor="text1"/>
          <w:sz w:val="24"/>
          <w:szCs w:val="24"/>
        </w:rPr>
        <w:t xml:space="preserve"> introductory </w:t>
      </w:r>
      <w:r w:rsidR="006F4783">
        <w:rPr>
          <w:rFonts w:asciiTheme="majorBidi" w:hAnsiTheme="majorBidi" w:cstheme="majorBidi"/>
          <w:color w:val="000000" w:themeColor="text1"/>
          <w:sz w:val="24"/>
          <w:szCs w:val="24"/>
        </w:rPr>
        <w:t>lectures</w:t>
      </w:r>
      <w:r w:rsidR="00A03317" w:rsidRPr="007E1907">
        <w:rPr>
          <w:rFonts w:asciiTheme="majorBidi" w:hAnsiTheme="majorBidi" w:cstheme="majorBidi"/>
          <w:color w:val="000000" w:themeColor="text1"/>
          <w:sz w:val="24"/>
          <w:szCs w:val="24"/>
        </w:rPr>
        <w:t xml:space="preserve"> that will focus on theoretical aspects of the genre of novel. </w:t>
      </w:r>
      <w:r w:rsidR="00BE096C" w:rsidRPr="007E1907">
        <w:rPr>
          <w:rFonts w:asciiTheme="majorBidi" w:hAnsiTheme="majorBidi" w:cstheme="majorBidi"/>
          <w:color w:val="000000" w:themeColor="text1"/>
          <w:sz w:val="24"/>
          <w:szCs w:val="24"/>
        </w:rPr>
        <w:t>For this aim E. M. Forster’s classic yet pivotal text has been chosen whose intellectual content will</w:t>
      </w:r>
      <w:r w:rsidR="002A153D" w:rsidRPr="007E1907">
        <w:rPr>
          <w:rFonts w:asciiTheme="majorBidi" w:hAnsiTheme="majorBidi" w:cstheme="majorBidi"/>
          <w:color w:val="000000" w:themeColor="text1"/>
          <w:sz w:val="24"/>
          <w:szCs w:val="24"/>
        </w:rPr>
        <w:t xml:space="preserve"> be delivered by the</w:t>
      </w:r>
      <w:r w:rsidR="006F4783">
        <w:rPr>
          <w:rFonts w:asciiTheme="majorBidi" w:hAnsiTheme="majorBidi" w:cstheme="majorBidi"/>
          <w:color w:val="000000" w:themeColor="text1"/>
          <w:sz w:val="24"/>
          <w:szCs w:val="24"/>
        </w:rPr>
        <w:t xml:space="preserve"> instructor</w:t>
      </w:r>
      <w:r w:rsidR="00BE096C" w:rsidRPr="007E1907">
        <w:rPr>
          <w:rFonts w:asciiTheme="majorBidi" w:hAnsiTheme="majorBidi" w:cstheme="majorBidi"/>
          <w:color w:val="000000" w:themeColor="text1"/>
          <w:sz w:val="24"/>
          <w:szCs w:val="24"/>
        </w:rPr>
        <w:t xml:space="preserve">. </w:t>
      </w:r>
      <w:r w:rsidR="002A153D" w:rsidRPr="007E1907">
        <w:rPr>
          <w:rFonts w:asciiTheme="majorBidi" w:hAnsiTheme="majorBidi" w:cstheme="majorBidi"/>
          <w:color w:val="000000" w:themeColor="text1"/>
          <w:sz w:val="24"/>
          <w:szCs w:val="24"/>
        </w:rPr>
        <w:t xml:space="preserve">It is paramount that students do not miss these sessions. </w:t>
      </w:r>
      <w:r w:rsidR="00E3272F" w:rsidRPr="007E1907">
        <w:rPr>
          <w:rFonts w:asciiTheme="majorBidi" w:hAnsiTheme="majorBidi" w:cstheme="majorBidi"/>
          <w:color w:val="000000" w:themeColor="text1"/>
          <w:sz w:val="24"/>
          <w:szCs w:val="24"/>
        </w:rPr>
        <w:t>Although Forster’</w:t>
      </w:r>
      <w:r w:rsidR="00331422" w:rsidRPr="007E1907">
        <w:rPr>
          <w:rFonts w:asciiTheme="majorBidi" w:hAnsiTheme="majorBidi" w:cstheme="majorBidi"/>
          <w:color w:val="000000" w:themeColor="text1"/>
          <w:sz w:val="24"/>
          <w:szCs w:val="24"/>
        </w:rPr>
        <w:t>s volume is a must-read in its entirety, for the interest of brevity some parts of it w</w:t>
      </w:r>
      <w:r w:rsidR="00410732">
        <w:rPr>
          <w:rFonts w:asciiTheme="majorBidi" w:hAnsiTheme="majorBidi" w:cstheme="majorBidi"/>
          <w:color w:val="000000" w:themeColor="text1"/>
          <w:sz w:val="24"/>
          <w:szCs w:val="24"/>
        </w:rPr>
        <w:t>ill be chosen to be presented during</w:t>
      </w:r>
      <w:r w:rsidR="00331422" w:rsidRPr="007E1907">
        <w:rPr>
          <w:rFonts w:asciiTheme="majorBidi" w:hAnsiTheme="majorBidi" w:cstheme="majorBidi"/>
          <w:color w:val="000000" w:themeColor="text1"/>
          <w:sz w:val="24"/>
          <w:szCs w:val="24"/>
        </w:rPr>
        <w:t xml:space="preserve"> the </w:t>
      </w:r>
      <w:r w:rsidR="00410732">
        <w:rPr>
          <w:rFonts w:asciiTheme="majorBidi" w:hAnsiTheme="majorBidi" w:cstheme="majorBidi"/>
          <w:color w:val="000000" w:themeColor="text1"/>
          <w:sz w:val="24"/>
          <w:szCs w:val="24"/>
        </w:rPr>
        <w:t>sessions</w:t>
      </w:r>
      <w:r w:rsidR="00331422" w:rsidRPr="007E1907">
        <w:rPr>
          <w:rFonts w:asciiTheme="majorBidi" w:hAnsiTheme="majorBidi" w:cstheme="majorBidi"/>
          <w:color w:val="000000" w:themeColor="text1"/>
          <w:sz w:val="24"/>
          <w:szCs w:val="24"/>
        </w:rPr>
        <w:t xml:space="preserve">. It goes needless to say that students must read these selected parts. </w:t>
      </w:r>
      <w:r w:rsidR="00430AEB" w:rsidRPr="007E1907">
        <w:rPr>
          <w:rFonts w:asciiTheme="majorBidi" w:hAnsiTheme="majorBidi" w:cstheme="majorBidi"/>
          <w:color w:val="000000" w:themeColor="text1"/>
          <w:sz w:val="24"/>
          <w:szCs w:val="24"/>
        </w:rPr>
        <w:t xml:space="preserve">The fiction genre has gone through tremendous changes and evolutions since Forster’s volume was published. For this very reason </w:t>
      </w:r>
      <w:r w:rsidR="00757E5D" w:rsidRPr="007E1907">
        <w:rPr>
          <w:rFonts w:asciiTheme="majorBidi" w:hAnsiTheme="majorBidi" w:cstheme="majorBidi"/>
          <w:color w:val="000000" w:themeColor="text1"/>
          <w:sz w:val="24"/>
          <w:szCs w:val="24"/>
        </w:rPr>
        <w:t xml:space="preserve">additional information of the relevant critical, literary, and theoretical trends are to be added to the content of the class by instructor’s choice. </w:t>
      </w:r>
    </w:p>
    <w:p w:rsidR="00281937" w:rsidRPr="007E1907" w:rsidRDefault="00281937" w:rsidP="001A5B59">
      <w:pPr>
        <w:ind w:firstLine="720"/>
        <w:jc w:val="both"/>
        <w:rPr>
          <w:rFonts w:asciiTheme="majorBidi" w:hAnsiTheme="majorBidi" w:cstheme="majorBidi"/>
          <w:color w:val="000000" w:themeColor="text1"/>
          <w:sz w:val="24"/>
          <w:szCs w:val="24"/>
        </w:rPr>
      </w:pPr>
      <w:r w:rsidRPr="007E1907">
        <w:rPr>
          <w:rFonts w:asciiTheme="majorBidi" w:hAnsiTheme="majorBidi" w:cstheme="majorBidi"/>
          <w:color w:val="000000" w:themeColor="text1"/>
          <w:sz w:val="24"/>
          <w:szCs w:val="24"/>
        </w:rPr>
        <w:t xml:space="preserve">The quality of the course and the final grades of the students are heavily measured by their mastery over the reading materials specially the two novels chosen for the class. </w:t>
      </w:r>
      <w:r w:rsidR="001A5B59" w:rsidRPr="007E1907">
        <w:rPr>
          <w:rFonts w:asciiTheme="majorBidi" w:hAnsiTheme="majorBidi" w:cstheme="majorBidi"/>
          <w:color w:val="000000" w:themeColor="text1"/>
          <w:sz w:val="24"/>
          <w:szCs w:val="24"/>
        </w:rPr>
        <w:t xml:space="preserve">It is highly recommended that the students read the novels meticulously employing their faculty of critical thinking. In this regard. It is exceptionally helpful and illuminating if the students pay attention to stylistics of the novelist, devices employed by the novelists, aesthetic construction of the texts, and of course sociocultural context into which the novels were born. </w:t>
      </w:r>
      <w:r w:rsidR="003B43F6" w:rsidRPr="007E1907">
        <w:rPr>
          <w:rFonts w:asciiTheme="majorBidi" w:hAnsiTheme="majorBidi" w:cstheme="majorBidi"/>
          <w:color w:val="000000" w:themeColor="text1"/>
          <w:sz w:val="24"/>
          <w:szCs w:val="24"/>
        </w:rPr>
        <w:t>The art of close reading does not aim to finalize the meaning of the texts or reach a single interpretation; it opens up o</w:t>
      </w:r>
      <w:r w:rsidR="00410732">
        <w:rPr>
          <w:rFonts w:asciiTheme="majorBidi" w:hAnsiTheme="majorBidi" w:cstheme="majorBidi"/>
          <w:color w:val="000000" w:themeColor="text1"/>
          <w:sz w:val="24"/>
          <w:szCs w:val="24"/>
        </w:rPr>
        <w:t>u</w:t>
      </w:r>
      <w:r w:rsidR="003B43F6" w:rsidRPr="007E1907">
        <w:rPr>
          <w:rFonts w:asciiTheme="majorBidi" w:hAnsiTheme="majorBidi" w:cstheme="majorBidi"/>
          <w:color w:val="000000" w:themeColor="text1"/>
          <w:sz w:val="24"/>
          <w:szCs w:val="24"/>
        </w:rPr>
        <w:t>r mind and the texts to new</w:t>
      </w:r>
      <w:r w:rsidR="005025AB">
        <w:rPr>
          <w:rFonts w:asciiTheme="majorBidi" w:hAnsiTheme="majorBidi" w:cstheme="majorBidi"/>
          <w:color w:val="000000" w:themeColor="text1"/>
          <w:sz w:val="24"/>
          <w:szCs w:val="24"/>
        </w:rPr>
        <w:t xml:space="preserve"> and</w:t>
      </w:r>
      <w:r w:rsidR="003B43F6" w:rsidRPr="007E1907">
        <w:rPr>
          <w:rFonts w:asciiTheme="majorBidi" w:hAnsiTheme="majorBidi" w:cstheme="majorBidi"/>
          <w:color w:val="000000" w:themeColor="text1"/>
          <w:sz w:val="24"/>
          <w:szCs w:val="24"/>
        </w:rPr>
        <w:t xml:space="preserve"> probably countless meanings and possibilities. </w:t>
      </w:r>
      <w:r w:rsidR="004B7EDF" w:rsidRPr="007E1907">
        <w:rPr>
          <w:rFonts w:asciiTheme="majorBidi" w:hAnsiTheme="majorBidi" w:cstheme="majorBidi"/>
          <w:color w:val="000000" w:themeColor="text1"/>
          <w:sz w:val="24"/>
          <w:szCs w:val="24"/>
        </w:rPr>
        <w:t xml:space="preserve">For this to be achieved, the instructor will also introduce a few strategies to help improve students’ close readings. </w:t>
      </w:r>
    </w:p>
    <w:p w:rsidR="004B7EDF" w:rsidRPr="007E1907" w:rsidRDefault="004B7EDF" w:rsidP="005025AB">
      <w:pPr>
        <w:ind w:firstLine="720"/>
        <w:jc w:val="both"/>
        <w:rPr>
          <w:rFonts w:asciiTheme="majorBidi" w:hAnsiTheme="majorBidi" w:cstheme="majorBidi"/>
          <w:color w:val="000000" w:themeColor="text1"/>
          <w:sz w:val="24"/>
          <w:szCs w:val="24"/>
        </w:rPr>
      </w:pPr>
      <w:r w:rsidRPr="007E1907">
        <w:rPr>
          <w:rFonts w:asciiTheme="majorBidi" w:hAnsiTheme="majorBidi" w:cstheme="majorBidi"/>
          <w:color w:val="000000" w:themeColor="text1"/>
          <w:sz w:val="24"/>
          <w:szCs w:val="24"/>
        </w:rPr>
        <w:t xml:space="preserve">The use of extra materials (critical papers, books, videos, etc.) will also be a great complementary element. However, </w:t>
      </w:r>
      <w:r w:rsidR="00784406" w:rsidRPr="007E1907">
        <w:rPr>
          <w:rFonts w:asciiTheme="majorBidi" w:hAnsiTheme="majorBidi" w:cstheme="majorBidi"/>
          <w:color w:val="000000" w:themeColor="text1"/>
          <w:sz w:val="24"/>
          <w:szCs w:val="24"/>
        </w:rPr>
        <w:t xml:space="preserve">due to course extensive reading materials, any extra item will be briefly introduced and elaborated upon on the part of the instructor. If the need arises, the instructor will provide </w:t>
      </w:r>
      <w:r w:rsidR="005025AB">
        <w:rPr>
          <w:rFonts w:asciiTheme="majorBidi" w:hAnsiTheme="majorBidi" w:cstheme="majorBidi"/>
          <w:color w:val="000000" w:themeColor="text1"/>
          <w:sz w:val="24"/>
          <w:szCs w:val="24"/>
        </w:rPr>
        <w:t xml:space="preserve">the </w:t>
      </w:r>
      <w:r w:rsidR="00784406" w:rsidRPr="007E1907">
        <w:rPr>
          <w:rFonts w:asciiTheme="majorBidi" w:hAnsiTheme="majorBidi" w:cstheme="majorBidi"/>
          <w:color w:val="000000" w:themeColor="text1"/>
          <w:sz w:val="24"/>
          <w:szCs w:val="24"/>
        </w:rPr>
        <w:t>students with any texts or files necessary. Further, using any additional sources on the part of the students will be indeed a very fruitful event. These sources can vary from websites to books and papers. Great range</w:t>
      </w:r>
      <w:r w:rsidR="00180D96" w:rsidRPr="007E1907">
        <w:rPr>
          <w:rFonts w:asciiTheme="majorBidi" w:hAnsiTheme="majorBidi" w:cstheme="majorBidi"/>
          <w:color w:val="000000" w:themeColor="text1"/>
          <w:sz w:val="24"/>
          <w:szCs w:val="24"/>
        </w:rPr>
        <w:t xml:space="preserve"> of</w:t>
      </w:r>
      <w:r w:rsidR="00784406" w:rsidRPr="007E1907">
        <w:rPr>
          <w:rFonts w:asciiTheme="majorBidi" w:hAnsiTheme="majorBidi" w:cstheme="majorBidi"/>
          <w:color w:val="000000" w:themeColor="text1"/>
          <w:sz w:val="24"/>
          <w:szCs w:val="24"/>
        </w:rPr>
        <w:t xml:space="preserve"> variety and </w:t>
      </w:r>
      <w:r w:rsidR="00180D96" w:rsidRPr="007E1907">
        <w:rPr>
          <w:rFonts w:asciiTheme="majorBidi" w:hAnsiTheme="majorBidi" w:cstheme="majorBidi"/>
          <w:color w:val="000000" w:themeColor="text1"/>
          <w:sz w:val="24"/>
          <w:szCs w:val="24"/>
        </w:rPr>
        <w:t>infinite</w:t>
      </w:r>
      <w:r w:rsidR="00784406" w:rsidRPr="007E1907">
        <w:rPr>
          <w:rFonts w:asciiTheme="majorBidi" w:hAnsiTheme="majorBidi" w:cstheme="majorBidi"/>
          <w:color w:val="000000" w:themeColor="text1"/>
          <w:sz w:val="24"/>
          <w:szCs w:val="24"/>
        </w:rPr>
        <w:t xml:space="preserve"> length of these online/offline materials can be a source of digression and distraction</w:t>
      </w:r>
      <w:r w:rsidR="00180D96" w:rsidRPr="007E1907">
        <w:rPr>
          <w:rFonts w:asciiTheme="majorBidi" w:hAnsiTheme="majorBidi" w:cstheme="majorBidi"/>
          <w:color w:val="000000" w:themeColor="text1"/>
          <w:sz w:val="24"/>
          <w:szCs w:val="24"/>
        </w:rPr>
        <w:t xml:space="preserve"> though</w:t>
      </w:r>
      <w:r w:rsidR="00784406" w:rsidRPr="007E1907">
        <w:rPr>
          <w:rFonts w:asciiTheme="majorBidi" w:hAnsiTheme="majorBidi" w:cstheme="majorBidi"/>
          <w:color w:val="000000" w:themeColor="text1"/>
          <w:sz w:val="24"/>
          <w:szCs w:val="24"/>
        </w:rPr>
        <w:t>. Student are advised to seek instructor’s counsel before choosing any extra source for their reading</w:t>
      </w:r>
      <w:r w:rsidR="005025AB">
        <w:rPr>
          <w:rFonts w:asciiTheme="majorBidi" w:hAnsiTheme="majorBidi" w:cstheme="majorBidi"/>
          <w:color w:val="000000" w:themeColor="text1"/>
          <w:sz w:val="24"/>
          <w:szCs w:val="24"/>
        </w:rPr>
        <w:t>s</w:t>
      </w:r>
      <w:r w:rsidR="00784406" w:rsidRPr="007E1907">
        <w:rPr>
          <w:rFonts w:asciiTheme="majorBidi" w:hAnsiTheme="majorBidi" w:cstheme="majorBidi"/>
          <w:color w:val="000000" w:themeColor="text1"/>
          <w:sz w:val="24"/>
          <w:szCs w:val="24"/>
        </w:rPr>
        <w:t xml:space="preserve">. Lastly but most importantly, the instructor strongly advises </w:t>
      </w:r>
      <w:r w:rsidR="00180D96" w:rsidRPr="007E1907">
        <w:rPr>
          <w:rFonts w:asciiTheme="majorBidi" w:hAnsiTheme="majorBidi" w:cstheme="majorBidi"/>
          <w:color w:val="000000" w:themeColor="text1"/>
          <w:sz w:val="24"/>
          <w:szCs w:val="24"/>
        </w:rPr>
        <w:t xml:space="preserve">students </w:t>
      </w:r>
      <w:r w:rsidR="00784406" w:rsidRPr="007E1907">
        <w:rPr>
          <w:rFonts w:asciiTheme="majorBidi" w:hAnsiTheme="majorBidi" w:cstheme="majorBidi"/>
          <w:color w:val="000000" w:themeColor="text1"/>
          <w:sz w:val="24"/>
          <w:szCs w:val="24"/>
        </w:rPr>
        <w:t>against reading and using any form of novel summaries. It kills the pleasure</w:t>
      </w:r>
      <w:r w:rsidR="00180D96" w:rsidRPr="007E1907">
        <w:rPr>
          <w:rFonts w:asciiTheme="majorBidi" w:hAnsiTheme="majorBidi" w:cstheme="majorBidi"/>
          <w:color w:val="000000" w:themeColor="text1"/>
          <w:sz w:val="24"/>
          <w:szCs w:val="24"/>
        </w:rPr>
        <w:t>s</w:t>
      </w:r>
      <w:r w:rsidR="00784406" w:rsidRPr="007E1907">
        <w:rPr>
          <w:rFonts w:asciiTheme="majorBidi" w:hAnsiTheme="majorBidi" w:cstheme="majorBidi"/>
          <w:color w:val="000000" w:themeColor="text1"/>
          <w:sz w:val="24"/>
          <w:szCs w:val="24"/>
        </w:rPr>
        <w:t xml:space="preserve"> of the texts and dulls your critical faculty and reason. Refrain from reading them. I cannot emphasize this last point enough. </w:t>
      </w:r>
    </w:p>
    <w:p w:rsidR="00185AE7" w:rsidRDefault="00185AE7" w:rsidP="00196C99">
      <w:pPr>
        <w:ind w:firstLine="720"/>
        <w:jc w:val="both"/>
        <w:rPr>
          <w:rFonts w:asciiTheme="majorBidi" w:hAnsiTheme="majorBidi" w:cstheme="majorBidi"/>
          <w:b/>
          <w:bCs/>
          <w:color w:val="000000" w:themeColor="text1"/>
          <w:sz w:val="24"/>
          <w:szCs w:val="24"/>
          <w:shd w:val="clear" w:color="auto" w:fill="FFFFFF"/>
        </w:rPr>
      </w:pPr>
      <w:r w:rsidRPr="007E1907">
        <w:rPr>
          <w:rFonts w:asciiTheme="majorBidi" w:hAnsiTheme="majorBidi" w:cstheme="majorBidi"/>
          <w:color w:val="000000" w:themeColor="text1"/>
          <w:sz w:val="24"/>
          <w:szCs w:val="24"/>
          <w:shd w:val="clear" w:color="auto" w:fill="FFFFFF"/>
        </w:rPr>
        <w:t>Students must read the novels in their entirety. For class discussions</w:t>
      </w:r>
      <w:r w:rsidR="00196C99">
        <w:rPr>
          <w:rFonts w:asciiTheme="majorBidi" w:hAnsiTheme="majorBidi" w:cstheme="majorBidi"/>
          <w:color w:val="000000" w:themeColor="text1"/>
          <w:sz w:val="24"/>
          <w:szCs w:val="24"/>
          <w:shd w:val="clear" w:color="auto" w:fill="FFFFFF"/>
        </w:rPr>
        <w:t>,</w:t>
      </w:r>
      <w:r w:rsidRPr="007E1907">
        <w:rPr>
          <w:rFonts w:asciiTheme="majorBidi" w:hAnsiTheme="majorBidi" w:cstheme="majorBidi"/>
          <w:color w:val="000000" w:themeColor="text1"/>
          <w:sz w:val="24"/>
          <w:szCs w:val="24"/>
          <w:shd w:val="clear" w:color="auto" w:fill="FFFFFF"/>
        </w:rPr>
        <w:t xml:space="preserve"> some excerpts will be chosen and the students </w:t>
      </w:r>
      <w:r w:rsidR="00196C99">
        <w:rPr>
          <w:rFonts w:asciiTheme="majorBidi" w:hAnsiTheme="majorBidi" w:cstheme="majorBidi"/>
          <w:color w:val="000000" w:themeColor="text1"/>
          <w:sz w:val="24"/>
          <w:szCs w:val="24"/>
          <w:shd w:val="clear" w:color="auto" w:fill="FFFFFF"/>
        </w:rPr>
        <w:t>will be</w:t>
      </w:r>
      <w:r w:rsidRPr="007E1907">
        <w:rPr>
          <w:rFonts w:asciiTheme="majorBidi" w:hAnsiTheme="majorBidi" w:cstheme="majorBidi"/>
          <w:color w:val="000000" w:themeColor="text1"/>
          <w:sz w:val="24"/>
          <w:szCs w:val="24"/>
          <w:shd w:val="clear" w:color="auto" w:fill="FFFFFF"/>
        </w:rPr>
        <w:t xml:space="preserve"> informed abo</w:t>
      </w:r>
      <w:r w:rsidR="00196C99">
        <w:rPr>
          <w:rFonts w:asciiTheme="majorBidi" w:hAnsiTheme="majorBidi" w:cstheme="majorBidi"/>
          <w:color w:val="000000" w:themeColor="text1"/>
          <w:sz w:val="24"/>
          <w:szCs w:val="24"/>
          <w:shd w:val="clear" w:color="auto" w:fill="FFFFFF"/>
        </w:rPr>
        <w:t>ut them</w:t>
      </w:r>
      <w:r w:rsidRPr="007E1907">
        <w:rPr>
          <w:rFonts w:asciiTheme="majorBidi" w:hAnsiTheme="majorBidi" w:cstheme="majorBidi"/>
          <w:color w:val="000000" w:themeColor="text1"/>
          <w:sz w:val="24"/>
          <w:szCs w:val="24"/>
          <w:shd w:val="clear" w:color="auto" w:fill="FFFFFF"/>
        </w:rPr>
        <w:t xml:space="preserve"> so as to enable them to focus on those parts and think about them with more mental acuity</w:t>
      </w:r>
      <w:r w:rsidR="00C119F0" w:rsidRPr="007E1907">
        <w:rPr>
          <w:rFonts w:asciiTheme="majorBidi" w:hAnsiTheme="majorBidi" w:cstheme="majorBidi"/>
          <w:color w:val="000000" w:themeColor="text1"/>
          <w:sz w:val="24"/>
          <w:szCs w:val="24"/>
          <w:shd w:val="clear" w:color="auto" w:fill="FFFFFF"/>
        </w:rPr>
        <w:t xml:space="preserve"> (students are more than welcome to give their opinion regarding </w:t>
      </w:r>
      <w:r w:rsidR="00DD5CF1" w:rsidRPr="007E1907">
        <w:rPr>
          <w:rFonts w:asciiTheme="majorBidi" w:hAnsiTheme="majorBidi" w:cstheme="majorBidi"/>
          <w:color w:val="000000" w:themeColor="text1"/>
          <w:sz w:val="24"/>
          <w:szCs w:val="24"/>
          <w:shd w:val="clear" w:color="auto" w:fill="FFFFFF"/>
        </w:rPr>
        <w:t xml:space="preserve">choosing </w:t>
      </w:r>
      <w:r w:rsidR="00C119F0" w:rsidRPr="007E1907">
        <w:rPr>
          <w:rFonts w:asciiTheme="majorBidi" w:hAnsiTheme="majorBidi" w:cstheme="majorBidi"/>
          <w:color w:val="000000" w:themeColor="text1"/>
          <w:sz w:val="24"/>
          <w:szCs w:val="24"/>
          <w:shd w:val="clear" w:color="auto" w:fill="FFFFFF"/>
        </w:rPr>
        <w:t xml:space="preserve">these excerpts. You can give me your </w:t>
      </w:r>
      <w:r w:rsidR="00FA36E7" w:rsidRPr="007E1907">
        <w:rPr>
          <w:rFonts w:asciiTheme="majorBidi" w:hAnsiTheme="majorBidi" w:cstheme="majorBidi"/>
          <w:color w:val="000000" w:themeColor="text1"/>
          <w:sz w:val="24"/>
          <w:szCs w:val="24"/>
          <w:shd w:val="clear" w:color="auto" w:fill="FFFFFF"/>
        </w:rPr>
        <w:t xml:space="preserve">suggestions and I will surely take them into account). </w:t>
      </w:r>
      <w:r w:rsidRPr="007E1907">
        <w:rPr>
          <w:rFonts w:asciiTheme="majorBidi" w:hAnsiTheme="majorBidi" w:cstheme="majorBidi"/>
          <w:color w:val="000000" w:themeColor="text1"/>
          <w:sz w:val="24"/>
          <w:szCs w:val="24"/>
          <w:shd w:val="clear" w:color="auto" w:fill="FFFFFF"/>
        </w:rPr>
        <w:t xml:space="preserve">However, none must assume these excerpts are more important than the other parts of the texts or that these excerpts will be the only sources for the final exam. </w:t>
      </w:r>
      <w:r w:rsidR="00761A67" w:rsidRPr="007E1907">
        <w:rPr>
          <w:rFonts w:asciiTheme="majorBidi" w:hAnsiTheme="majorBidi" w:cstheme="majorBidi"/>
          <w:color w:val="000000" w:themeColor="text1"/>
          <w:sz w:val="24"/>
          <w:szCs w:val="24"/>
          <w:shd w:val="clear" w:color="auto" w:fill="FFFFFF"/>
        </w:rPr>
        <w:t xml:space="preserve">Approach the texts with the assumption that every words and phrases are of prime value. </w:t>
      </w:r>
      <w:r w:rsidR="00EC29D7" w:rsidRPr="007E1907">
        <w:rPr>
          <w:rFonts w:asciiTheme="majorBidi" w:hAnsiTheme="majorBidi" w:cstheme="majorBidi"/>
          <w:b/>
          <w:bCs/>
          <w:color w:val="000000" w:themeColor="text1"/>
          <w:sz w:val="24"/>
          <w:szCs w:val="24"/>
          <w:shd w:val="clear" w:color="auto" w:fill="FFFFFF"/>
        </w:rPr>
        <w:t>And remember, take notes during the sessions.</w:t>
      </w:r>
    </w:p>
    <w:p w:rsidR="009F1A3D" w:rsidRDefault="009F1A3D" w:rsidP="009F1A3D">
      <w:pPr>
        <w:rPr>
          <w:rFonts w:asciiTheme="majorBidi" w:hAnsiTheme="majorBidi" w:cstheme="majorBidi"/>
          <w:b/>
          <w:bCs/>
          <w:color w:val="000000" w:themeColor="text1"/>
          <w:sz w:val="24"/>
          <w:szCs w:val="24"/>
          <w:shd w:val="clear" w:color="auto" w:fill="FFFFFF"/>
        </w:rPr>
      </w:pPr>
      <w:r w:rsidRPr="009F1A3D">
        <w:rPr>
          <w:rFonts w:asciiTheme="majorBidi" w:hAnsiTheme="majorBidi" w:cstheme="majorBidi"/>
          <w:b/>
          <w:bCs/>
          <w:noProof/>
          <w:color w:val="000000" w:themeColor="text1"/>
          <w:sz w:val="24"/>
          <w:szCs w:val="24"/>
          <w:shd w:val="clear" w:color="auto" w:fill="FFFFFF"/>
        </w:rPr>
        <w:lastRenderedPageBreak/>
        <w:drawing>
          <wp:inline distT="0" distB="0" distL="0" distR="0" wp14:anchorId="18FBD991" wp14:editId="1C64BB59">
            <wp:extent cx="5943600" cy="3978275"/>
            <wp:effectExtent l="0" t="0" r="0" b="3175"/>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5"/>
                    <a:stretch>
                      <a:fillRect/>
                    </a:stretch>
                  </pic:blipFill>
                  <pic:spPr>
                    <a:xfrm>
                      <a:off x="0" y="0"/>
                      <a:ext cx="5943600" cy="3978275"/>
                    </a:xfrm>
                    <a:prstGeom prst="rect">
                      <a:avLst/>
                    </a:prstGeom>
                  </pic:spPr>
                </pic:pic>
              </a:graphicData>
            </a:graphic>
          </wp:inline>
        </w:drawing>
      </w:r>
    </w:p>
    <w:p w:rsidR="009F1A3D" w:rsidRPr="00244A51" w:rsidRDefault="00244A51" w:rsidP="009F1A3D">
      <w:pPr>
        <w:jc w:val="center"/>
        <w:rPr>
          <w:rFonts w:ascii="AR CENA" w:hAnsi="AR CENA" w:cstheme="majorBidi"/>
          <w:color w:val="0070C0"/>
          <w:sz w:val="24"/>
          <w:szCs w:val="24"/>
          <w:shd w:val="clear" w:color="auto" w:fill="FFFFFF"/>
        </w:rPr>
      </w:pPr>
      <w:r w:rsidRPr="00244A51">
        <w:rPr>
          <w:rFonts w:ascii="AR CENA" w:hAnsi="AR CENA" w:cstheme="majorBidi"/>
          <w:color w:val="0070C0"/>
          <w:sz w:val="24"/>
          <w:szCs w:val="24"/>
          <w:shd w:val="clear" w:color="auto" w:fill="FFFFFF"/>
        </w:rPr>
        <w:t>The Road (2009)</w:t>
      </w:r>
    </w:p>
    <w:p w:rsidR="00FA36E7" w:rsidRPr="007E1907" w:rsidRDefault="00FA36E7" w:rsidP="00FA36E7">
      <w:pPr>
        <w:jc w:val="both"/>
        <w:rPr>
          <w:rFonts w:asciiTheme="majorBidi" w:hAnsiTheme="majorBidi" w:cstheme="majorBidi"/>
          <w:b/>
          <w:bCs/>
          <w:color w:val="000000" w:themeColor="text1"/>
          <w:sz w:val="24"/>
          <w:szCs w:val="24"/>
        </w:rPr>
      </w:pPr>
      <w:r w:rsidRPr="007E1907">
        <w:rPr>
          <w:rFonts w:asciiTheme="majorBidi" w:hAnsiTheme="majorBidi" w:cstheme="majorBidi"/>
          <w:b/>
          <w:bCs/>
          <w:color w:val="000000" w:themeColor="text1"/>
          <w:sz w:val="24"/>
          <w:szCs w:val="24"/>
        </w:rPr>
        <w:t>Part 4: Students’ Responsibilities and Required Assignments:</w:t>
      </w:r>
    </w:p>
    <w:p w:rsidR="00761A67" w:rsidRPr="007E1907" w:rsidRDefault="003D02EC" w:rsidP="00900F03">
      <w:pPr>
        <w:pStyle w:val="ListParagraph"/>
        <w:numPr>
          <w:ilvl w:val="0"/>
          <w:numId w:val="3"/>
        </w:numPr>
        <w:jc w:val="both"/>
        <w:rPr>
          <w:rFonts w:asciiTheme="majorBidi" w:hAnsiTheme="majorBidi" w:cstheme="majorBidi"/>
          <w:color w:val="000000" w:themeColor="text1"/>
          <w:sz w:val="24"/>
          <w:szCs w:val="24"/>
        </w:rPr>
      </w:pPr>
      <w:r w:rsidRPr="007E1907">
        <w:rPr>
          <w:rFonts w:asciiTheme="majorBidi" w:hAnsiTheme="majorBidi" w:cstheme="majorBidi"/>
          <w:b/>
          <w:bCs/>
          <w:color w:val="000000" w:themeColor="text1"/>
          <w:sz w:val="24"/>
          <w:szCs w:val="24"/>
        </w:rPr>
        <w:t xml:space="preserve">Attendance: </w:t>
      </w:r>
      <w:r w:rsidRPr="007E1907">
        <w:rPr>
          <w:rFonts w:asciiTheme="majorBidi" w:hAnsiTheme="majorBidi" w:cstheme="majorBidi"/>
          <w:color w:val="000000" w:themeColor="text1"/>
          <w:sz w:val="24"/>
          <w:szCs w:val="24"/>
        </w:rPr>
        <w:t>Students are expected to attend all scheduled classes and to have completed the assigned reading before arriving in class. Two absences will be permitted. Each additional absence will result in a reduction of the final course grade.</w:t>
      </w:r>
      <w:r w:rsidR="00FA36E7" w:rsidRPr="007E1907">
        <w:rPr>
          <w:rFonts w:asciiTheme="majorBidi" w:hAnsiTheme="majorBidi" w:cstheme="majorBidi"/>
          <w:color w:val="000000" w:themeColor="text1"/>
          <w:sz w:val="24"/>
          <w:szCs w:val="24"/>
        </w:rPr>
        <w:t xml:space="preserve"> </w:t>
      </w:r>
    </w:p>
    <w:p w:rsidR="005219F9" w:rsidRPr="007E1907" w:rsidRDefault="005219F9" w:rsidP="00FB7A55">
      <w:pPr>
        <w:pStyle w:val="ListParagraph"/>
        <w:numPr>
          <w:ilvl w:val="0"/>
          <w:numId w:val="3"/>
        </w:numPr>
        <w:jc w:val="both"/>
        <w:rPr>
          <w:rFonts w:asciiTheme="majorBidi" w:hAnsiTheme="majorBidi" w:cstheme="majorBidi"/>
          <w:color w:val="000000" w:themeColor="text1"/>
          <w:sz w:val="24"/>
          <w:szCs w:val="24"/>
        </w:rPr>
      </w:pPr>
      <w:r w:rsidRPr="007E1907">
        <w:rPr>
          <w:rFonts w:asciiTheme="majorBidi" w:hAnsiTheme="majorBidi" w:cstheme="majorBidi"/>
          <w:b/>
          <w:bCs/>
          <w:color w:val="000000" w:themeColor="text1"/>
          <w:sz w:val="24"/>
          <w:szCs w:val="24"/>
        </w:rPr>
        <w:t xml:space="preserve">Participation: </w:t>
      </w:r>
      <w:r w:rsidRPr="007E1907">
        <w:rPr>
          <w:rFonts w:asciiTheme="majorBidi" w:hAnsiTheme="majorBidi" w:cstheme="majorBidi"/>
          <w:color w:val="000000" w:themeColor="text1"/>
          <w:sz w:val="24"/>
          <w:szCs w:val="24"/>
        </w:rPr>
        <w:t>Students are expected to take part in class discussions and raise questions</w:t>
      </w:r>
      <w:r w:rsidR="00BA7299" w:rsidRPr="007E1907">
        <w:rPr>
          <w:rFonts w:asciiTheme="majorBidi" w:hAnsiTheme="majorBidi" w:cstheme="majorBidi"/>
          <w:color w:val="000000" w:themeColor="text1"/>
          <w:sz w:val="24"/>
          <w:szCs w:val="24"/>
        </w:rPr>
        <w:t>, if they have any,</w:t>
      </w:r>
      <w:r w:rsidRPr="007E1907">
        <w:rPr>
          <w:rFonts w:asciiTheme="majorBidi" w:hAnsiTheme="majorBidi" w:cstheme="majorBidi"/>
          <w:color w:val="000000" w:themeColor="text1"/>
          <w:sz w:val="24"/>
          <w:szCs w:val="24"/>
        </w:rPr>
        <w:t xml:space="preserve"> regarding </w:t>
      </w:r>
      <w:r w:rsidR="00BA7299" w:rsidRPr="007E1907">
        <w:rPr>
          <w:rFonts w:asciiTheme="majorBidi" w:hAnsiTheme="majorBidi" w:cstheme="majorBidi"/>
          <w:color w:val="000000" w:themeColor="text1"/>
          <w:sz w:val="24"/>
          <w:szCs w:val="24"/>
        </w:rPr>
        <w:t xml:space="preserve">the subject matter and content of each session. Moreover, they </w:t>
      </w:r>
      <w:r w:rsidR="00FB7A55">
        <w:rPr>
          <w:rFonts w:asciiTheme="majorBidi" w:hAnsiTheme="majorBidi" w:cstheme="majorBidi"/>
          <w:color w:val="000000" w:themeColor="text1"/>
          <w:sz w:val="24"/>
          <w:szCs w:val="24"/>
        </w:rPr>
        <w:t>will</w:t>
      </w:r>
      <w:r w:rsidR="00BA7299" w:rsidRPr="007E1907">
        <w:rPr>
          <w:rFonts w:asciiTheme="majorBidi" w:hAnsiTheme="majorBidi" w:cstheme="majorBidi"/>
          <w:color w:val="000000" w:themeColor="text1"/>
          <w:sz w:val="24"/>
          <w:szCs w:val="24"/>
        </w:rPr>
        <w:t xml:space="preserve"> be asked to give their opinion on certain matters during the class time. </w:t>
      </w:r>
    </w:p>
    <w:p w:rsidR="00FA36E7" w:rsidRPr="007E1907" w:rsidRDefault="00BA7299" w:rsidP="00FB7A55">
      <w:pPr>
        <w:pStyle w:val="ListParagraph"/>
        <w:numPr>
          <w:ilvl w:val="0"/>
          <w:numId w:val="3"/>
        </w:numPr>
        <w:jc w:val="both"/>
        <w:rPr>
          <w:rFonts w:asciiTheme="majorBidi" w:hAnsiTheme="majorBidi" w:cstheme="majorBidi"/>
          <w:color w:val="000000" w:themeColor="text1"/>
          <w:sz w:val="24"/>
          <w:szCs w:val="24"/>
        </w:rPr>
      </w:pPr>
      <w:r w:rsidRPr="007E1907">
        <w:rPr>
          <w:rFonts w:asciiTheme="majorBidi" w:hAnsiTheme="majorBidi" w:cstheme="majorBidi"/>
          <w:b/>
          <w:bCs/>
          <w:color w:val="000000" w:themeColor="text1"/>
          <w:sz w:val="24"/>
          <w:szCs w:val="24"/>
        </w:rPr>
        <w:t>Forum Discussion/Student-led Forums:</w:t>
      </w:r>
      <w:r w:rsidRPr="007E1907">
        <w:rPr>
          <w:rFonts w:asciiTheme="majorBidi" w:hAnsiTheme="majorBidi" w:cstheme="majorBidi"/>
          <w:color w:val="000000" w:themeColor="text1"/>
          <w:sz w:val="24"/>
          <w:szCs w:val="24"/>
        </w:rPr>
        <w:t xml:space="preserve"> After weeks 3 and 6 you will participate in a forum discussion around course </w:t>
      </w:r>
      <w:r w:rsidR="00FB7A55">
        <w:rPr>
          <w:rFonts w:asciiTheme="majorBidi" w:hAnsiTheme="majorBidi" w:cstheme="majorBidi"/>
          <w:color w:val="000000" w:themeColor="text1"/>
          <w:sz w:val="24"/>
          <w:szCs w:val="24"/>
        </w:rPr>
        <w:t xml:space="preserve">readings </w:t>
      </w:r>
      <w:r w:rsidRPr="007E1907">
        <w:rPr>
          <w:rFonts w:asciiTheme="majorBidi" w:hAnsiTheme="majorBidi" w:cstheme="majorBidi"/>
          <w:color w:val="000000" w:themeColor="text1"/>
          <w:sz w:val="24"/>
          <w:szCs w:val="24"/>
        </w:rPr>
        <w:t xml:space="preserve">and delivered lectures. Candidates must </w:t>
      </w:r>
      <w:r w:rsidR="00A1123D" w:rsidRPr="007E1907">
        <w:rPr>
          <w:rFonts w:asciiTheme="majorBidi" w:hAnsiTheme="majorBidi" w:cstheme="majorBidi"/>
          <w:color w:val="000000" w:themeColor="text1"/>
          <w:sz w:val="24"/>
          <w:szCs w:val="24"/>
        </w:rPr>
        <w:t>discuss</w:t>
      </w:r>
      <w:r w:rsidRPr="007E1907">
        <w:rPr>
          <w:rFonts w:asciiTheme="majorBidi" w:hAnsiTheme="majorBidi" w:cstheme="majorBidi"/>
          <w:color w:val="000000" w:themeColor="text1"/>
          <w:sz w:val="24"/>
          <w:szCs w:val="24"/>
        </w:rPr>
        <w:t xml:space="preserve"> specific</w:t>
      </w:r>
      <w:r w:rsidR="00A1123D" w:rsidRPr="007E1907">
        <w:rPr>
          <w:rFonts w:asciiTheme="majorBidi" w:hAnsiTheme="majorBidi" w:cstheme="majorBidi"/>
          <w:color w:val="000000" w:themeColor="text1"/>
          <w:sz w:val="24"/>
          <w:szCs w:val="24"/>
        </w:rPr>
        <w:t xml:space="preserve"> issues </w:t>
      </w:r>
      <w:r w:rsidR="003F783A" w:rsidRPr="007E1907">
        <w:rPr>
          <w:rFonts w:asciiTheme="majorBidi" w:hAnsiTheme="majorBidi" w:cstheme="majorBidi"/>
          <w:color w:val="000000" w:themeColor="text1"/>
          <w:sz w:val="24"/>
          <w:szCs w:val="24"/>
        </w:rPr>
        <w:t>assigned to forums by the instructor</w:t>
      </w:r>
      <w:r w:rsidR="00B26ABE" w:rsidRPr="007E1907">
        <w:rPr>
          <w:rFonts w:asciiTheme="majorBidi" w:hAnsiTheme="majorBidi" w:cstheme="majorBidi"/>
          <w:color w:val="000000" w:themeColor="text1"/>
          <w:sz w:val="24"/>
          <w:szCs w:val="24"/>
        </w:rPr>
        <w:t xml:space="preserve"> in groups of 4-5</w:t>
      </w:r>
      <w:r w:rsidR="003F783A" w:rsidRPr="007E1907">
        <w:rPr>
          <w:rFonts w:asciiTheme="majorBidi" w:hAnsiTheme="majorBidi" w:cstheme="majorBidi"/>
          <w:color w:val="000000" w:themeColor="text1"/>
          <w:sz w:val="24"/>
          <w:szCs w:val="24"/>
        </w:rPr>
        <w:t xml:space="preserve">. </w:t>
      </w:r>
      <w:r w:rsidRPr="007E1907">
        <w:rPr>
          <w:rFonts w:asciiTheme="majorBidi" w:hAnsiTheme="majorBidi" w:cstheme="majorBidi"/>
          <w:color w:val="000000" w:themeColor="text1"/>
          <w:sz w:val="24"/>
          <w:szCs w:val="24"/>
        </w:rPr>
        <w:t xml:space="preserve"> </w:t>
      </w:r>
      <w:r w:rsidR="003F783A" w:rsidRPr="007E1907">
        <w:rPr>
          <w:rFonts w:asciiTheme="majorBidi" w:hAnsiTheme="majorBidi" w:cstheme="majorBidi"/>
          <w:color w:val="000000" w:themeColor="text1"/>
          <w:sz w:val="24"/>
          <w:szCs w:val="24"/>
        </w:rPr>
        <w:t>Members</w:t>
      </w:r>
      <w:r w:rsidRPr="007E1907">
        <w:rPr>
          <w:rFonts w:asciiTheme="majorBidi" w:hAnsiTheme="majorBidi" w:cstheme="majorBidi"/>
          <w:color w:val="000000" w:themeColor="text1"/>
          <w:sz w:val="24"/>
          <w:szCs w:val="24"/>
        </w:rPr>
        <w:t xml:space="preserve"> will alternate responsibility for posting questions, reflections, </w:t>
      </w:r>
      <w:r w:rsidR="003F783A" w:rsidRPr="007E1907">
        <w:rPr>
          <w:rFonts w:asciiTheme="majorBidi" w:hAnsiTheme="majorBidi" w:cstheme="majorBidi"/>
          <w:color w:val="000000" w:themeColor="text1"/>
          <w:sz w:val="24"/>
          <w:szCs w:val="24"/>
        </w:rPr>
        <w:t>reading</w:t>
      </w:r>
      <w:r w:rsidRPr="007E1907">
        <w:rPr>
          <w:rFonts w:asciiTheme="majorBidi" w:hAnsiTheme="majorBidi" w:cstheme="majorBidi"/>
          <w:color w:val="000000" w:themeColor="text1"/>
          <w:sz w:val="24"/>
          <w:szCs w:val="24"/>
        </w:rPr>
        <w:t xml:space="preserve"> e</w:t>
      </w:r>
      <w:r w:rsidR="003F783A" w:rsidRPr="007E1907">
        <w:rPr>
          <w:rFonts w:asciiTheme="majorBidi" w:hAnsiTheme="majorBidi" w:cstheme="majorBidi"/>
          <w:color w:val="000000" w:themeColor="text1"/>
          <w:sz w:val="24"/>
          <w:szCs w:val="24"/>
        </w:rPr>
        <w:t>xperiences, or lessons learned</w:t>
      </w:r>
      <w:r w:rsidRPr="007E1907">
        <w:rPr>
          <w:rFonts w:asciiTheme="majorBidi" w:hAnsiTheme="majorBidi" w:cstheme="majorBidi"/>
          <w:color w:val="000000" w:themeColor="text1"/>
          <w:sz w:val="24"/>
          <w:szCs w:val="24"/>
        </w:rPr>
        <w:t xml:space="preserve"> from the</w:t>
      </w:r>
      <w:r w:rsidR="003F783A" w:rsidRPr="007E1907">
        <w:rPr>
          <w:rFonts w:asciiTheme="majorBidi" w:hAnsiTheme="majorBidi" w:cstheme="majorBidi"/>
          <w:color w:val="000000" w:themeColor="text1"/>
          <w:sz w:val="24"/>
          <w:szCs w:val="24"/>
        </w:rPr>
        <w:t>ir</w:t>
      </w:r>
      <w:r w:rsidRPr="007E1907">
        <w:rPr>
          <w:rFonts w:asciiTheme="majorBidi" w:hAnsiTheme="majorBidi" w:cstheme="majorBidi"/>
          <w:color w:val="000000" w:themeColor="text1"/>
          <w:sz w:val="24"/>
          <w:szCs w:val="24"/>
        </w:rPr>
        <w:t xml:space="preserve"> readings. All team members will respond to the original question or reflection and </w:t>
      </w:r>
      <w:r w:rsidR="003F783A" w:rsidRPr="007E1907">
        <w:rPr>
          <w:rFonts w:asciiTheme="majorBidi" w:hAnsiTheme="majorBidi" w:cstheme="majorBidi"/>
          <w:color w:val="000000" w:themeColor="text1"/>
          <w:sz w:val="24"/>
          <w:szCs w:val="24"/>
        </w:rPr>
        <w:t>email their reports to the instructor. These two forum reports must be at least</w:t>
      </w:r>
      <w:r w:rsidR="005879C5" w:rsidRPr="007E1907">
        <w:rPr>
          <w:rFonts w:asciiTheme="majorBidi" w:hAnsiTheme="majorBidi" w:cstheme="majorBidi"/>
          <w:color w:val="000000" w:themeColor="text1"/>
          <w:sz w:val="24"/>
          <w:szCs w:val="24"/>
        </w:rPr>
        <w:t xml:space="preserve"> 10</w:t>
      </w:r>
      <w:r w:rsidR="003F783A" w:rsidRPr="007E1907">
        <w:rPr>
          <w:rFonts w:asciiTheme="majorBidi" w:hAnsiTheme="majorBidi" w:cstheme="majorBidi"/>
          <w:color w:val="000000" w:themeColor="text1"/>
          <w:sz w:val="24"/>
          <w:szCs w:val="24"/>
        </w:rPr>
        <w:t>00 words in length (Times New Roman font, size 12, double spacing</w:t>
      </w:r>
      <w:r w:rsidR="00E007A0" w:rsidRPr="007E1907">
        <w:rPr>
          <w:rFonts w:asciiTheme="majorBidi" w:hAnsiTheme="majorBidi" w:cstheme="majorBidi"/>
          <w:color w:val="000000" w:themeColor="text1"/>
          <w:sz w:val="24"/>
          <w:szCs w:val="24"/>
        </w:rPr>
        <w:t xml:space="preserve"> with one-inch margins on all sides</w:t>
      </w:r>
      <w:r w:rsidR="003F783A" w:rsidRPr="007E1907">
        <w:rPr>
          <w:rFonts w:asciiTheme="majorBidi" w:hAnsiTheme="majorBidi" w:cstheme="majorBidi"/>
          <w:color w:val="000000" w:themeColor="text1"/>
          <w:sz w:val="24"/>
          <w:szCs w:val="24"/>
        </w:rPr>
        <w:t>). But please do be notified</w:t>
      </w:r>
      <w:r w:rsidR="00FB7A55">
        <w:rPr>
          <w:rFonts w:asciiTheme="majorBidi" w:hAnsiTheme="majorBidi" w:cstheme="majorBidi"/>
          <w:color w:val="000000" w:themeColor="text1"/>
          <w:sz w:val="24"/>
          <w:szCs w:val="24"/>
        </w:rPr>
        <w:t>;</w:t>
      </w:r>
      <w:r w:rsidR="003F783A" w:rsidRPr="007E1907">
        <w:rPr>
          <w:rFonts w:asciiTheme="majorBidi" w:hAnsiTheme="majorBidi" w:cstheme="majorBidi"/>
          <w:color w:val="000000" w:themeColor="text1"/>
          <w:sz w:val="24"/>
          <w:szCs w:val="24"/>
        </w:rPr>
        <w:t xml:space="preserve"> quality of writings matter to me not the length. </w:t>
      </w:r>
    </w:p>
    <w:p w:rsidR="00AC223B" w:rsidRPr="007E1907" w:rsidRDefault="001666E8" w:rsidP="000727B4">
      <w:pPr>
        <w:pStyle w:val="ListParagraph"/>
        <w:numPr>
          <w:ilvl w:val="0"/>
          <w:numId w:val="3"/>
        </w:numPr>
        <w:jc w:val="both"/>
        <w:rPr>
          <w:rFonts w:asciiTheme="majorBidi" w:hAnsiTheme="majorBidi" w:cstheme="majorBidi"/>
          <w:color w:val="000000" w:themeColor="text1"/>
          <w:sz w:val="24"/>
          <w:szCs w:val="24"/>
        </w:rPr>
      </w:pPr>
      <w:r w:rsidRPr="007E1907">
        <w:rPr>
          <w:rFonts w:asciiTheme="majorBidi" w:hAnsiTheme="majorBidi" w:cstheme="majorBidi"/>
          <w:b/>
          <w:bCs/>
          <w:color w:val="000000" w:themeColor="text1"/>
          <w:sz w:val="24"/>
          <w:szCs w:val="24"/>
        </w:rPr>
        <w:t xml:space="preserve">Individual </w:t>
      </w:r>
      <w:r w:rsidR="00AC223B" w:rsidRPr="007E1907">
        <w:rPr>
          <w:rFonts w:asciiTheme="majorBidi" w:hAnsiTheme="majorBidi" w:cstheme="majorBidi"/>
          <w:b/>
          <w:bCs/>
          <w:color w:val="000000" w:themeColor="text1"/>
          <w:sz w:val="24"/>
          <w:szCs w:val="24"/>
        </w:rPr>
        <w:t xml:space="preserve">Writing Assignments: </w:t>
      </w:r>
      <w:r w:rsidR="000727B4">
        <w:rPr>
          <w:rFonts w:asciiTheme="majorBidi" w:hAnsiTheme="majorBidi" w:cstheme="majorBidi"/>
          <w:color w:val="000000" w:themeColor="text1"/>
          <w:sz w:val="24"/>
          <w:szCs w:val="24"/>
        </w:rPr>
        <w:t>Two</w:t>
      </w:r>
      <w:r w:rsidR="002F2B5C" w:rsidRPr="007E1907">
        <w:rPr>
          <w:rFonts w:asciiTheme="majorBidi" w:hAnsiTheme="majorBidi" w:cstheme="majorBidi"/>
          <w:color w:val="000000" w:themeColor="text1"/>
          <w:sz w:val="24"/>
          <w:szCs w:val="24"/>
        </w:rPr>
        <w:t xml:space="preserve"> close re</w:t>
      </w:r>
      <w:r w:rsidR="005879C5" w:rsidRPr="007E1907">
        <w:rPr>
          <w:rFonts w:asciiTheme="majorBidi" w:hAnsiTheme="majorBidi" w:cstheme="majorBidi"/>
          <w:color w:val="000000" w:themeColor="text1"/>
          <w:sz w:val="24"/>
          <w:szCs w:val="24"/>
        </w:rPr>
        <w:t xml:space="preserve">ading essays (500 words each) on each of the two </w:t>
      </w:r>
      <w:r w:rsidR="002F2B5C" w:rsidRPr="007E1907">
        <w:rPr>
          <w:rFonts w:asciiTheme="majorBidi" w:hAnsiTheme="majorBidi" w:cstheme="majorBidi"/>
          <w:color w:val="000000" w:themeColor="text1"/>
          <w:sz w:val="24"/>
          <w:szCs w:val="24"/>
        </w:rPr>
        <w:t>novels</w:t>
      </w:r>
      <w:r w:rsidR="005879C5" w:rsidRPr="007E1907">
        <w:rPr>
          <w:rFonts w:asciiTheme="majorBidi" w:hAnsiTheme="majorBidi" w:cstheme="majorBidi"/>
          <w:color w:val="000000" w:themeColor="text1"/>
          <w:sz w:val="24"/>
          <w:szCs w:val="24"/>
        </w:rPr>
        <w:t xml:space="preserve"> and issues discussed around Forster’s texts are required from the students.</w:t>
      </w:r>
      <w:r w:rsidR="002F2B5C" w:rsidRPr="007E1907">
        <w:rPr>
          <w:rFonts w:asciiTheme="majorBidi" w:hAnsiTheme="majorBidi" w:cstheme="majorBidi"/>
          <w:color w:val="000000" w:themeColor="text1"/>
          <w:sz w:val="24"/>
          <w:szCs w:val="24"/>
        </w:rPr>
        <w:t xml:space="preserve"> </w:t>
      </w:r>
      <w:r w:rsidR="005879C5" w:rsidRPr="007E1907">
        <w:rPr>
          <w:rFonts w:asciiTheme="majorBidi" w:hAnsiTheme="majorBidi" w:cstheme="majorBidi"/>
          <w:color w:val="000000" w:themeColor="text1"/>
          <w:sz w:val="24"/>
          <w:szCs w:val="24"/>
        </w:rPr>
        <w:t>Each</w:t>
      </w:r>
      <w:r w:rsidR="002F2B5C" w:rsidRPr="007E1907">
        <w:rPr>
          <w:rFonts w:asciiTheme="majorBidi" w:hAnsiTheme="majorBidi" w:cstheme="majorBidi"/>
          <w:color w:val="000000" w:themeColor="text1"/>
          <w:sz w:val="24"/>
          <w:szCs w:val="24"/>
        </w:rPr>
        <w:t xml:space="preserve"> </w:t>
      </w:r>
      <w:r w:rsidR="00E007A0" w:rsidRPr="007E1907">
        <w:rPr>
          <w:rFonts w:asciiTheme="majorBidi" w:hAnsiTheme="majorBidi" w:cstheme="majorBidi"/>
          <w:color w:val="000000" w:themeColor="text1"/>
          <w:sz w:val="24"/>
          <w:szCs w:val="24"/>
        </w:rPr>
        <w:t>of the</w:t>
      </w:r>
      <w:r w:rsidR="005879C5" w:rsidRPr="007E1907">
        <w:rPr>
          <w:rFonts w:asciiTheme="majorBidi" w:hAnsiTheme="majorBidi" w:cstheme="majorBidi"/>
          <w:color w:val="000000" w:themeColor="text1"/>
          <w:sz w:val="24"/>
          <w:szCs w:val="24"/>
        </w:rPr>
        <w:t>s</w:t>
      </w:r>
      <w:r w:rsidR="00E007A0" w:rsidRPr="007E1907">
        <w:rPr>
          <w:rFonts w:asciiTheme="majorBidi" w:hAnsiTheme="majorBidi" w:cstheme="majorBidi"/>
          <w:color w:val="000000" w:themeColor="text1"/>
          <w:sz w:val="24"/>
          <w:szCs w:val="24"/>
        </w:rPr>
        <w:t>e</w:t>
      </w:r>
      <w:r w:rsidR="005879C5" w:rsidRPr="007E1907">
        <w:rPr>
          <w:rFonts w:asciiTheme="majorBidi" w:hAnsiTheme="majorBidi" w:cstheme="majorBidi"/>
          <w:color w:val="000000" w:themeColor="text1"/>
          <w:sz w:val="24"/>
          <w:szCs w:val="24"/>
        </w:rPr>
        <w:t xml:space="preserve"> essays is </w:t>
      </w:r>
      <w:r w:rsidR="002F2B5C" w:rsidRPr="007E1907">
        <w:rPr>
          <w:rFonts w:asciiTheme="majorBidi" w:hAnsiTheme="majorBidi" w:cstheme="majorBidi"/>
          <w:color w:val="000000" w:themeColor="text1"/>
          <w:sz w:val="24"/>
          <w:szCs w:val="24"/>
        </w:rPr>
        <w:t xml:space="preserve">due by </w:t>
      </w:r>
      <w:r w:rsidR="005879C5" w:rsidRPr="007E1907">
        <w:rPr>
          <w:rFonts w:asciiTheme="majorBidi" w:hAnsiTheme="majorBidi" w:cstheme="majorBidi"/>
          <w:color w:val="000000" w:themeColor="text1"/>
          <w:sz w:val="24"/>
          <w:szCs w:val="24"/>
        </w:rPr>
        <w:t xml:space="preserve">first session after finishing discussing each novel in the </w:t>
      </w:r>
      <w:r w:rsidR="005879C5" w:rsidRPr="007E1907">
        <w:rPr>
          <w:rFonts w:asciiTheme="majorBidi" w:hAnsiTheme="majorBidi" w:cstheme="majorBidi"/>
          <w:color w:val="000000" w:themeColor="text1"/>
          <w:sz w:val="24"/>
          <w:szCs w:val="24"/>
        </w:rPr>
        <w:lastRenderedPageBreak/>
        <w:t>class; with the exception of the essay on Forster’s texts that is due by three weeks after finishing the discussions and lectures around it</w:t>
      </w:r>
      <w:r w:rsidR="002F2B5C" w:rsidRPr="007E1907">
        <w:rPr>
          <w:rFonts w:asciiTheme="majorBidi" w:hAnsiTheme="majorBidi" w:cstheme="majorBidi"/>
          <w:color w:val="000000" w:themeColor="text1"/>
          <w:sz w:val="24"/>
          <w:szCs w:val="24"/>
        </w:rPr>
        <w:t xml:space="preserve">. </w:t>
      </w:r>
      <w:r w:rsidR="005879C5" w:rsidRPr="007E1907">
        <w:rPr>
          <w:rFonts w:asciiTheme="majorBidi" w:hAnsiTheme="majorBidi" w:cstheme="majorBidi"/>
          <w:color w:val="000000" w:themeColor="text1"/>
          <w:sz w:val="24"/>
          <w:szCs w:val="24"/>
        </w:rPr>
        <w:t>I will provide</w:t>
      </w:r>
      <w:r w:rsidR="002F2B5C" w:rsidRPr="007E1907">
        <w:rPr>
          <w:rFonts w:asciiTheme="majorBidi" w:hAnsiTheme="majorBidi" w:cstheme="majorBidi"/>
          <w:color w:val="000000" w:themeColor="text1"/>
          <w:sz w:val="24"/>
          <w:szCs w:val="24"/>
        </w:rPr>
        <w:t xml:space="preserve"> oral </w:t>
      </w:r>
      <w:r w:rsidR="005879C5" w:rsidRPr="007E1907">
        <w:rPr>
          <w:rFonts w:asciiTheme="majorBidi" w:hAnsiTheme="majorBidi" w:cstheme="majorBidi"/>
          <w:color w:val="000000" w:themeColor="text1"/>
          <w:sz w:val="24"/>
          <w:szCs w:val="24"/>
        </w:rPr>
        <w:t xml:space="preserve">and written </w:t>
      </w:r>
      <w:r w:rsidR="002F2B5C" w:rsidRPr="007E1907">
        <w:rPr>
          <w:rFonts w:asciiTheme="majorBidi" w:hAnsiTheme="majorBidi" w:cstheme="majorBidi"/>
          <w:color w:val="000000" w:themeColor="text1"/>
          <w:sz w:val="24"/>
          <w:szCs w:val="24"/>
        </w:rPr>
        <w:t xml:space="preserve">examples </w:t>
      </w:r>
      <w:r w:rsidR="005879C5" w:rsidRPr="007E1907">
        <w:rPr>
          <w:rFonts w:asciiTheme="majorBidi" w:hAnsiTheme="majorBidi" w:cstheme="majorBidi"/>
          <w:color w:val="000000" w:themeColor="text1"/>
          <w:sz w:val="24"/>
          <w:szCs w:val="24"/>
        </w:rPr>
        <w:t xml:space="preserve">of close readings on each novel and Forster’s volume. </w:t>
      </w:r>
    </w:p>
    <w:p w:rsidR="00E007A0" w:rsidRPr="007E1907" w:rsidRDefault="00AC223B" w:rsidP="00900F03">
      <w:pPr>
        <w:pStyle w:val="ListParagraph"/>
        <w:numPr>
          <w:ilvl w:val="0"/>
          <w:numId w:val="3"/>
        </w:numPr>
        <w:jc w:val="both"/>
        <w:rPr>
          <w:rFonts w:asciiTheme="majorBidi" w:hAnsiTheme="majorBidi" w:cstheme="majorBidi"/>
          <w:color w:val="000000" w:themeColor="text1"/>
          <w:sz w:val="24"/>
          <w:szCs w:val="24"/>
        </w:rPr>
      </w:pPr>
      <w:r w:rsidRPr="007E1907">
        <w:rPr>
          <w:rFonts w:asciiTheme="majorBidi" w:hAnsiTheme="majorBidi" w:cstheme="majorBidi"/>
          <w:b/>
          <w:bCs/>
          <w:color w:val="000000" w:themeColor="text1"/>
          <w:sz w:val="24"/>
          <w:szCs w:val="24"/>
        </w:rPr>
        <w:t>Plagiarism:</w:t>
      </w:r>
      <w:r w:rsidR="00E007A0" w:rsidRPr="007E1907">
        <w:rPr>
          <w:rFonts w:asciiTheme="majorBidi" w:hAnsiTheme="majorBidi" w:cstheme="majorBidi"/>
          <w:color w:val="000000" w:themeColor="text1"/>
          <w:sz w:val="24"/>
          <w:szCs w:val="24"/>
        </w:rPr>
        <w:t xml:space="preserve"> All written essays </w:t>
      </w:r>
      <w:r w:rsidRPr="007E1907">
        <w:rPr>
          <w:rFonts w:asciiTheme="majorBidi" w:hAnsiTheme="majorBidi" w:cstheme="majorBidi"/>
          <w:color w:val="000000" w:themeColor="text1"/>
          <w:sz w:val="24"/>
          <w:szCs w:val="24"/>
        </w:rPr>
        <w:t xml:space="preserve">submitted in this course must be your own and written exclusively for this course. </w:t>
      </w:r>
      <w:r w:rsidR="00E007A0" w:rsidRPr="007E1907">
        <w:rPr>
          <w:rFonts w:asciiTheme="majorBidi" w:hAnsiTheme="majorBidi" w:cstheme="majorBidi"/>
          <w:color w:val="000000" w:themeColor="text1"/>
          <w:sz w:val="24"/>
          <w:szCs w:val="24"/>
        </w:rPr>
        <w:t>Cite every sources you use in your essay to avoid violating academic and scholarly ethics.</w:t>
      </w:r>
      <w:r w:rsidRPr="007E1907">
        <w:rPr>
          <w:rFonts w:asciiTheme="majorBidi" w:hAnsiTheme="majorBidi" w:cstheme="majorBidi"/>
          <w:color w:val="000000" w:themeColor="text1"/>
          <w:sz w:val="24"/>
          <w:szCs w:val="24"/>
        </w:rPr>
        <w:t xml:space="preserve"> </w:t>
      </w:r>
      <w:r w:rsidR="00E007A0" w:rsidRPr="007E1907">
        <w:rPr>
          <w:rFonts w:asciiTheme="majorBidi" w:hAnsiTheme="majorBidi" w:cstheme="majorBidi"/>
          <w:color w:val="000000" w:themeColor="text1"/>
          <w:sz w:val="24"/>
          <w:szCs w:val="24"/>
        </w:rPr>
        <w:t xml:space="preserve">Sources </w:t>
      </w:r>
      <w:r w:rsidRPr="007E1907">
        <w:rPr>
          <w:rFonts w:asciiTheme="majorBidi" w:hAnsiTheme="majorBidi" w:cstheme="majorBidi"/>
          <w:color w:val="000000" w:themeColor="text1"/>
          <w:sz w:val="24"/>
          <w:szCs w:val="24"/>
        </w:rPr>
        <w:t>must be properly documented</w:t>
      </w:r>
      <w:r w:rsidR="00E007A0" w:rsidRPr="007E1907">
        <w:rPr>
          <w:rFonts w:asciiTheme="majorBidi" w:hAnsiTheme="majorBidi" w:cstheme="majorBidi"/>
          <w:color w:val="000000" w:themeColor="text1"/>
          <w:sz w:val="24"/>
          <w:szCs w:val="24"/>
        </w:rPr>
        <w:t xml:space="preserve"> in MLA citation</w:t>
      </w:r>
      <w:r w:rsidR="00FB7A55">
        <w:rPr>
          <w:rFonts w:asciiTheme="majorBidi" w:hAnsiTheme="majorBidi" w:cstheme="majorBidi"/>
          <w:color w:val="000000" w:themeColor="text1"/>
          <w:sz w:val="24"/>
          <w:szCs w:val="24"/>
        </w:rPr>
        <w:t xml:space="preserve"> style</w:t>
      </w:r>
      <w:r w:rsidRPr="007E1907">
        <w:rPr>
          <w:rFonts w:asciiTheme="majorBidi" w:hAnsiTheme="majorBidi" w:cstheme="majorBidi"/>
          <w:color w:val="000000" w:themeColor="text1"/>
          <w:sz w:val="24"/>
          <w:szCs w:val="24"/>
        </w:rPr>
        <w:t xml:space="preserve">. </w:t>
      </w:r>
      <w:r w:rsidR="00E007A0" w:rsidRPr="007E1907">
        <w:rPr>
          <w:rFonts w:asciiTheme="majorBidi" w:hAnsiTheme="majorBidi" w:cstheme="majorBidi"/>
          <w:color w:val="000000" w:themeColor="text1"/>
          <w:sz w:val="24"/>
          <w:szCs w:val="24"/>
        </w:rPr>
        <w:t>The rules for MLA citation will be easily found on the internet. Plus you can use the following websites:</w:t>
      </w:r>
    </w:p>
    <w:p w:rsidR="00E007A0" w:rsidRPr="007E1907" w:rsidRDefault="00D53501" w:rsidP="00864384">
      <w:pPr>
        <w:pStyle w:val="ListParagraph"/>
        <w:jc w:val="both"/>
        <w:rPr>
          <w:rFonts w:asciiTheme="majorBidi" w:hAnsiTheme="majorBidi" w:cstheme="majorBidi"/>
          <w:color w:val="000000" w:themeColor="text1"/>
          <w:sz w:val="24"/>
          <w:szCs w:val="24"/>
        </w:rPr>
      </w:pPr>
      <w:hyperlink r:id="rId16" w:history="1">
        <w:r w:rsidR="00E007A0" w:rsidRPr="007E1907">
          <w:rPr>
            <w:rStyle w:val="Hyperlink"/>
            <w:rFonts w:asciiTheme="majorBidi" w:hAnsiTheme="majorBidi" w:cstheme="majorBidi"/>
            <w:color w:val="000000" w:themeColor="text1"/>
            <w:sz w:val="24"/>
            <w:szCs w:val="24"/>
          </w:rPr>
          <w:t>http://www.citationmachine.net</w:t>
        </w:r>
      </w:hyperlink>
    </w:p>
    <w:p w:rsidR="00292F8D" w:rsidRPr="007E1907" w:rsidRDefault="00D53501" w:rsidP="00864384">
      <w:pPr>
        <w:pStyle w:val="ListParagraph"/>
        <w:jc w:val="both"/>
        <w:rPr>
          <w:rFonts w:asciiTheme="majorBidi" w:hAnsiTheme="majorBidi" w:cstheme="majorBidi"/>
          <w:color w:val="000000" w:themeColor="text1"/>
          <w:sz w:val="24"/>
          <w:szCs w:val="24"/>
        </w:rPr>
      </w:pPr>
      <w:hyperlink r:id="rId17" w:history="1">
        <w:r w:rsidR="00E007A0" w:rsidRPr="007E1907">
          <w:rPr>
            <w:rStyle w:val="Hyperlink"/>
            <w:rFonts w:asciiTheme="majorBidi" w:hAnsiTheme="majorBidi" w:cstheme="majorBidi"/>
            <w:color w:val="000000" w:themeColor="text1"/>
            <w:sz w:val="24"/>
            <w:szCs w:val="24"/>
          </w:rPr>
          <w:t>https://owl.english.purdue.edu/owl/resource/747/24/</w:t>
        </w:r>
      </w:hyperlink>
    </w:p>
    <w:p w:rsidR="00AC223B" w:rsidRPr="007E1907" w:rsidRDefault="00AC223B" w:rsidP="00864384">
      <w:pPr>
        <w:pStyle w:val="ListParagraph"/>
        <w:jc w:val="both"/>
        <w:rPr>
          <w:rFonts w:asciiTheme="majorBidi" w:hAnsiTheme="majorBidi" w:cstheme="majorBidi"/>
          <w:color w:val="000000" w:themeColor="text1"/>
          <w:sz w:val="24"/>
          <w:szCs w:val="24"/>
        </w:rPr>
      </w:pPr>
      <w:r w:rsidRPr="007E1907">
        <w:rPr>
          <w:rFonts w:asciiTheme="majorBidi" w:hAnsiTheme="majorBidi" w:cstheme="majorBidi"/>
          <w:color w:val="000000" w:themeColor="text1"/>
          <w:sz w:val="24"/>
          <w:szCs w:val="24"/>
        </w:rPr>
        <w:t xml:space="preserve">Please </w:t>
      </w:r>
      <w:r w:rsidR="00292F8D" w:rsidRPr="007E1907">
        <w:rPr>
          <w:rFonts w:asciiTheme="majorBidi" w:hAnsiTheme="majorBidi" w:cstheme="majorBidi"/>
          <w:color w:val="000000" w:themeColor="text1"/>
          <w:sz w:val="24"/>
          <w:szCs w:val="24"/>
        </w:rPr>
        <w:t xml:space="preserve">do not refrain from asking me questions </w:t>
      </w:r>
      <w:r w:rsidRPr="007E1907">
        <w:rPr>
          <w:rFonts w:asciiTheme="majorBidi" w:hAnsiTheme="majorBidi" w:cstheme="majorBidi"/>
          <w:color w:val="000000" w:themeColor="text1"/>
          <w:sz w:val="24"/>
          <w:szCs w:val="24"/>
        </w:rPr>
        <w:t xml:space="preserve">if you have any </w:t>
      </w:r>
      <w:r w:rsidR="00292F8D" w:rsidRPr="007E1907">
        <w:rPr>
          <w:rFonts w:asciiTheme="majorBidi" w:hAnsiTheme="majorBidi" w:cstheme="majorBidi"/>
          <w:color w:val="000000" w:themeColor="text1"/>
          <w:sz w:val="24"/>
          <w:szCs w:val="24"/>
        </w:rPr>
        <w:t xml:space="preserve">regarding </w:t>
      </w:r>
      <w:r w:rsidRPr="007E1907">
        <w:rPr>
          <w:rFonts w:asciiTheme="majorBidi" w:hAnsiTheme="majorBidi" w:cstheme="majorBidi"/>
          <w:color w:val="000000" w:themeColor="text1"/>
          <w:sz w:val="24"/>
          <w:szCs w:val="24"/>
        </w:rPr>
        <w:t>use of sources</w:t>
      </w:r>
      <w:r w:rsidR="00292F8D" w:rsidRPr="007E1907">
        <w:rPr>
          <w:rFonts w:asciiTheme="majorBidi" w:hAnsiTheme="majorBidi" w:cstheme="majorBidi"/>
          <w:color w:val="000000" w:themeColor="text1"/>
          <w:sz w:val="24"/>
          <w:szCs w:val="24"/>
        </w:rPr>
        <w:t xml:space="preserve"> and citation</w:t>
      </w:r>
      <w:r w:rsidR="00FB7A55">
        <w:rPr>
          <w:rFonts w:asciiTheme="majorBidi" w:hAnsiTheme="majorBidi" w:cstheme="majorBidi"/>
          <w:color w:val="000000" w:themeColor="text1"/>
          <w:sz w:val="24"/>
          <w:szCs w:val="24"/>
        </w:rPr>
        <w:t>s</w:t>
      </w:r>
      <w:r w:rsidRPr="007E1907">
        <w:rPr>
          <w:rFonts w:asciiTheme="majorBidi" w:hAnsiTheme="majorBidi" w:cstheme="majorBidi"/>
          <w:color w:val="000000" w:themeColor="text1"/>
          <w:sz w:val="24"/>
          <w:szCs w:val="24"/>
        </w:rPr>
        <w:t xml:space="preserve">. </w:t>
      </w:r>
    </w:p>
    <w:p w:rsidR="00E007A0" w:rsidRPr="007E1907" w:rsidRDefault="00E007A0" w:rsidP="00900F03">
      <w:pPr>
        <w:pStyle w:val="ListParagraph"/>
        <w:numPr>
          <w:ilvl w:val="0"/>
          <w:numId w:val="3"/>
        </w:numPr>
        <w:autoSpaceDE w:val="0"/>
        <w:autoSpaceDN w:val="0"/>
        <w:adjustRightInd w:val="0"/>
        <w:spacing w:after="0" w:line="240" w:lineRule="auto"/>
        <w:rPr>
          <w:rFonts w:asciiTheme="majorBidi" w:hAnsiTheme="majorBidi" w:cstheme="majorBidi"/>
          <w:b/>
          <w:bCs/>
          <w:color w:val="000000" w:themeColor="text1"/>
          <w:sz w:val="24"/>
          <w:szCs w:val="24"/>
        </w:rPr>
      </w:pPr>
      <w:r w:rsidRPr="007E1907">
        <w:rPr>
          <w:rFonts w:asciiTheme="majorBidi" w:hAnsiTheme="majorBidi" w:cstheme="majorBidi"/>
          <w:b/>
          <w:bCs/>
          <w:color w:val="000000" w:themeColor="text1"/>
          <w:sz w:val="24"/>
          <w:szCs w:val="24"/>
        </w:rPr>
        <w:t>Policies</w:t>
      </w:r>
    </w:p>
    <w:p w:rsidR="00E007A0" w:rsidRPr="007E1907" w:rsidRDefault="00E007A0" w:rsidP="00FB7A55">
      <w:pPr>
        <w:pStyle w:val="ListParagraph"/>
        <w:autoSpaceDE w:val="0"/>
        <w:autoSpaceDN w:val="0"/>
        <w:adjustRightInd w:val="0"/>
        <w:spacing w:after="0" w:line="240" w:lineRule="auto"/>
        <w:jc w:val="both"/>
        <w:rPr>
          <w:rFonts w:asciiTheme="majorBidi" w:hAnsiTheme="majorBidi" w:cstheme="majorBidi"/>
          <w:color w:val="000000" w:themeColor="text1"/>
          <w:sz w:val="24"/>
          <w:szCs w:val="24"/>
        </w:rPr>
      </w:pPr>
      <w:r w:rsidRPr="007E1907">
        <w:rPr>
          <w:rFonts w:asciiTheme="majorBidi" w:hAnsiTheme="majorBidi" w:cstheme="majorBidi"/>
          <w:color w:val="000000" w:themeColor="text1"/>
          <w:sz w:val="24"/>
          <w:szCs w:val="24"/>
        </w:rPr>
        <w:t>Attendance and participation are mandatory. Students must have the novels and other required text</w:t>
      </w:r>
      <w:r w:rsidR="00FB7A55">
        <w:rPr>
          <w:rFonts w:asciiTheme="majorBidi" w:hAnsiTheme="majorBidi" w:cstheme="majorBidi"/>
          <w:color w:val="000000" w:themeColor="text1"/>
          <w:sz w:val="24"/>
          <w:szCs w:val="24"/>
        </w:rPr>
        <w:t>s under discussion on them</w:t>
      </w:r>
      <w:r w:rsidRPr="007E1907">
        <w:rPr>
          <w:rFonts w:asciiTheme="majorBidi" w:hAnsiTheme="majorBidi" w:cstheme="majorBidi"/>
          <w:color w:val="000000" w:themeColor="text1"/>
          <w:sz w:val="24"/>
          <w:szCs w:val="24"/>
        </w:rPr>
        <w:t xml:space="preserve"> during the sessions (electronic editions and hardcopies are both acceptable). For </w:t>
      </w:r>
      <w:r w:rsidR="00FB7A55">
        <w:rPr>
          <w:rFonts w:asciiTheme="majorBidi" w:hAnsiTheme="majorBidi" w:cstheme="majorBidi"/>
          <w:color w:val="000000" w:themeColor="text1"/>
          <w:sz w:val="24"/>
          <w:szCs w:val="24"/>
        </w:rPr>
        <w:t xml:space="preserve">the </w:t>
      </w:r>
      <w:r w:rsidRPr="007E1907">
        <w:rPr>
          <w:rFonts w:asciiTheme="majorBidi" w:hAnsiTheme="majorBidi" w:cstheme="majorBidi"/>
          <w:color w:val="000000" w:themeColor="text1"/>
          <w:sz w:val="24"/>
          <w:szCs w:val="24"/>
        </w:rPr>
        <w:t xml:space="preserve">use of electronic editions look at classroom rules section. </w:t>
      </w:r>
    </w:p>
    <w:p w:rsidR="00292F8D" w:rsidRPr="007E1907" w:rsidRDefault="00292F8D" w:rsidP="00E007A0">
      <w:pPr>
        <w:autoSpaceDE w:val="0"/>
        <w:autoSpaceDN w:val="0"/>
        <w:adjustRightInd w:val="0"/>
        <w:spacing w:after="0" w:line="240" w:lineRule="auto"/>
        <w:rPr>
          <w:rFonts w:asciiTheme="majorBidi" w:hAnsiTheme="majorBidi" w:cstheme="majorBidi"/>
          <w:color w:val="000000" w:themeColor="text1"/>
          <w:sz w:val="24"/>
          <w:szCs w:val="24"/>
        </w:rPr>
      </w:pPr>
    </w:p>
    <w:p w:rsidR="00AC7EC5" w:rsidRPr="007E1907" w:rsidRDefault="00AC7EC5" w:rsidP="00FB7A55">
      <w:pPr>
        <w:pStyle w:val="ListParagraph"/>
        <w:autoSpaceDE w:val="0"/>
        <w:autoSpaceDN w:val="0"/>
        <w:adjustRightInd w:val="0"/>
        <w:spacing w:after="0" w:line="240" w:lineRule="auto"/>
        <w:jc w:val="both"/>
        <w:rPr>
          <w:rFonts w:asciiTheme="majorBidi" w:hAnsiTheme="majorBidi" w:cstheme="majorBidi"/>
          <w:color w:val="000000" w:themeColor="text1"/>
          <w:sz w:val="24"/>
          <w:szCs w:val="24"/>
        </w:rPr>
      </w:pPr>
      <w:r w:rsidRPr="007E1907">
        <w:rPr>
          <w:rFonts w:asciiTheme="majorBidi" w:hAnsiTheme="majorBidi" w:cstheme="majorBidi"/>
          <w:color w:val="000000" w:themeColor="text1"/>
          <w:sz w:val="24"/>
          <w:szCs w:val="24"/>
        </w:rPr>
        <w:t xml:space="preserve">The class is open to any reasonable criticism or suggestion. </w:t>
      </w:r>
      <w:r w:rsidR="00FB7A55">
        <w:rPr>
          <w:rFonts w:asciiTheme="majorBidi" w:hAnsiTheme="majorBidi" w:cstheme="majorBidi"/>
          <w:color w:val="000000" w:themeColor="text1"/>
          <w:sz w:val="24"/>
          <w:szCs w:val="24"/>
        </w:rPr>
        <w:t>Moreover</w:t>
      </w:r>
      <w:r w:rsidRPr="007E1907">
        <w:rPr>
          <w:rFonts w:asciiTheme="majorBidi" w:hAnsiTheme="majorBidi" w:cstheme="majorBidi"/>
          <w:color w:val="000000" w:themeColor="text1"/>
          <w:sz w:val="24"/>
          <w:szCs w:val="24"/>
        </w:rPr>
        <w:t>, any objections that the assignments are too much or the sources are too lengthy or difficult for the class’s level are also welcome on the instructor’s part, but they are also to be met with meticulous scrutiny before being accepted into the lesson plan. Therefore, if you have any objections regarding this particular issue, please do think it thoroughly.</w:t>
      </w:r>
    </w:p>
    <w:p w:rsidR="00AC7EC5" w:rsidRDefault="00AC7EC5" w:rsidP="00900F03">
      <w:pPr>
        <w:pStyle w:val="ListParagraph"/>
        <w:autoSpaceDE w:val="0"/>
        <w:autoSpaceDN w:val="0"/>
        <w:adjustRightInd w:val="0"/>
        <w:spacing w:after="0" w:line="240" w:lineRule="auto"/>
        <w:jc w:val="both"/>
        <w:rPr>
          <w:rFonts w:asciiTheme="majorBidi" w:hAnsiTheme="majorBidi" w:cstheme="majorBidi"/>
          <w:color w:val="000000" w:themeColor="text1"/>
          <w:sz w:val="24"/>
          <w:szCs w:val="24"/>
        </w:rPr>
      </w:pPr>
      <w:r w:rsidRPr="007E1907">
        <w:rPr>
          <w:rFonts w:asciiTheme="majorBidi" w:hAnsiTheme="majorBidi" w:cstheme="majorBidi"/>
          <w:color w:val="000000" w:themeColor="text1"/>
          <w:sz w:val="24"/>
          <w:szCs w:val="24"/>
        </w:rPr>
        <w:t xml:space="preserve">First and foremost, this course and our energy and time are to be employed to make sure that learning will occur, and you will finish this course with relative satisfaction having achieved </w:t>
      </w:r>
      <w:r w:rsidR="00087F93" w:rsidRPr="007E1907">
        <w:rPr>
          <w:rFonts w:asciiTheme="majorBidi" w:hAnsiTheme="majorBidi" w:cstheme="majorBidi"/>
          <w:color w:val="000000" w:themeColor="text1"/>
          <w:sz w:val="24"/>
          <w:szCs w:val="24"/>
        </w:rPr>
        <w:t xml:space="preserve">a minimum though sufficient amount of literary and critical understating in accordance </w:t>
      </w:r>
      <w:r w:rsidR="00900F03" w:rsidRPr="007E1907">
        <w:rPr>
          <w:rFonts w:asciiTheme="majorBidi" w:hAnsiTheme="majorBidi" w:cstheme="majorBidi"/>
          <w:color w:val="000000" w:themeColor="text1"/>
          <w:sz w:val="24"/>
          <w:szCs w:val="24"/>
        </w:rPr>
        <w:t>to</w:t>
      </w:r>
      <w:r w:rsidR="00087F93" w:rsidRPr="007E1907">
        <w:rPr>
          <w:rFonts w:asciiTheme="majorBidi" w:hAnsiTheme="majorBidi" w:cstheme="majorBidi"/>
          <w:color w:val="000000" w:themeColor="text1"/>
          <w:sz w:val="24"/>
          <w:szCs w:val="24"/>
        </w:rPr>
        <w:t xml:space="preserve"> your needs and interests. </w:t>
      </w:r>
      <w:r w:rsidR="00900F03" w:rsidRPr="007E1907">
        <w:rPr>
          <w:rFonts w:asciiTheme="majorBidi" w:hAnsiTheme="majorBidi" w:cstheme="majorBidi"/>
          <w:color w:val="000000" w:themeColor="text1"/>
          <w:sz w:val="24"/>
          <w:szCs w:val="24"/>
        </w:rPr>
        <w:t>Hence, please share your concern</w:t>
      </w:r>
      <w:r w:rsidR="00FB7A55">
        <w:rPr>
          <w:rFonts w:asciiTheme="majorBidi" w:hAnsiTheme="majorBidi" w:cstheme="majorBidi"/>
          <w:color w:val="000000" w:themeColor="text1"/>
          <w:sz w:val="24"/>
          <w:szCs w:val="24"/>
        </w:rPr>
        <w:t>s</w:t>
      </w:r>
      <w:r w:rsidR="00900F03" w:rsidRPr="007E1907">
        <w:rPr>
          <w:rFonts w:asciiTheme="majorBidi" w:hAnsiTheme="majorBidi" w:cstheme="majorBidi"/>
          <w:color w:val="000000" w:themeColor="text1"/>
          <w:sz w:val="24"/>
          <w:szCs w:val="24"/>
        </w:rPr>
        <w:t xml:space="preserve"> with the class or the instructor anytime the necessity arises. </w:t>
      </w:r>
    </w:p>
    <w:p w:rsidR="00866B65" w:rsidRPr="007E1907" w:rsidRDefault="00866B65" w:rsidP="00900F03">
      <w:pPr>
        <w:pStyle w:val="ListParagraph"/>
        <w:autoSpaceDE w:val="0"/>
        <w:autoSpaceDN w:val="0"/>
        <w:adjustRightInd w:val="0"/>
        <w:spacing w:after="0" w:line="240" w:lineRule="auto"/>
        <w:jc w:val="both"/>
        <w:rPr>
          <w:rFonts w:asciiTheme="majorBidi" w:hAnsiTheme="majorBidi" w:cstheme="majorBidi"/>
          <w:color w:val="000000" w:themeColor="text1"/>
          <w:sz w:val="24"/>
          <w:szCs w:val="24"/>
        </w:rPr>
      </w:pPr>
      <w:r>
        <w:rPr>
          <w:noProof/>
        </w:rPr>
        <w:drawing>
          <wp:inline distT="0" distB="0" distL="0" distR="0">
            <wp:extent cx="4953000" cy="1836420"/>
            <wp:effectExtent l="0" t="0" r="0" b="0"/>
            <wp:docPr id="10" name="Picture 10" descr="https://usercontent2.hubstatic.com/12254677_f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usercontent2.hubstatic.com/12254677_f520.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53000" cy="1836420"/>
                    </a:xfrm>
                    <a:prstGeom prst="rect">
                      <a:avLst/>
                    </a:prstGeom>
                    <a:noFill/>
                    <a:ln>
                      <a:noFill/>
                    </a:ln>
                  </pic:spPr>
                </pic:pic>
              </a:graphicData>
            </a:graphic>
          </wp:inline>
        </w:drawing>
      </w:r>
    </w:p>
    <w:p w:rsidR="00E54712" w:rsidRPr="007E1907" w:rsidRDefault="00E54712" w:rsidP="00E54712">
      <w:pPr>
        <w:autoSpaceDE w:val="0"/>
        <w:autoSpaceDN w:val="0"/>
        <w:adjustRightInd w:val="0"/>
        <w:spacing w:after="0" w:line="240" w:lineRule="auto"/>
        <w:jc w:val="both"/>
        <w:rPr>
          <w:rFonts w:asciiTheme="majorBidi" w:hAnsiTheme="majorBidi" w:cstheme="majorBidi"/>
          <w:color w:val="000000" w:themeColor="text1"/>
          <w:sz w:val="24"/>
          <w:szCs w:val="24"/>
        </w:rPr>
      </w:pPr>
    </w:p>
    <w:p w:rsidR="00E54712" w:rsidRPr="007E1907" w:rsidRDefault="00E54712" w:rsidP="00E54712">
      <w:pPr>
        <w:autoSpaceDE w:val="0"/>
        <w:autoSpaceDN w:val="0"/>
        <w:adjustRightInd w:val="0"/>
        <w:spacing w:after="0" w:line="240" w:lineRule="auto"/>
        <w:jc w:val="both"/>
        <w:rPr>
          <w:rFonts w:asciiTheme="majorBidi" w:hAnsiTheme="majorBidi" w:cstheme="majorBidi"/>
          <w:b/>
          <w:bCs/>
          <w:color w:val="000000" w:themeColor="text1"/>
          <w:sz w:val="24"/>
          <w:szCs w:val="24"/>
        </w:rPr>
      </w:pPr>
      <w:r w:rsidRPr="007E1907">
        <w:rPr>
          <w:rFonts w:asciiTheme="majorBidi" w:hAnsiTheme="majorBidi" w:cstheme="majorBidi"/>
          <w:b/>
          <w:bCs/>
          <w:color w:val="000000" w:themeColor="text1"/>
          <w:sz w:val="24"/>
          <w:szCs w:val="24"/>
        </w:rPr>
        <w:t>Part 5: Makeup Sessions Rule</w:t>
      </w:r>
      <w:r w:rsidR="00864384" w:rsidRPr="007E1907">
        <w:rPr>
          <w:rFonts w:asciiTheme="majorBidi" w:hAnsiTheme="majorBidi" w:cstheme="majorBidi"/>
          <w:b/>
          <w:bCs/>
          <w:color w:val="000000" w:themeColor="text1"/>
          <w:sz w:val="24"/>
          <w:szCs w:val="24"/>
        </w:rPr>
        <w:t>s</w:t>
      </w:r>
      <w:r w:rsidRPr="007E1907">
        <w:rPr>
          <w:rFonts w:asciiTheme="majorBidi" w:hAnsiTheme="majorBidi" w:cstheme="majorBidi"/>
          <w:b/>
          <w:bCs/>
          <w:color w:val="000000" w:themeColor="text1"/>
          <w:sz w:val="24"/>
          <w:szCs w:val="24"/>
        </w:rPr>
        <w:t>:</w:t>
      </w:r>
    </w:p>
    <w:p w:rsidR="009F170F" w:rsidRPr="007E1907" w:rsidRDefault="009F170F" w:rsidP="00E54712">
      <w:pPr>
        <w:autoSpaceDE w:val="0"/>
        <w:autoSpaceDN w:val="0"/>
        <w:adjustRightInd w:val="0"/>
        <w:spacing w:after="0" w:line="240" w:lineRule="auto"/>
        <w:jc w:val="both"/>
        <w:rPr>
          <w:rFonts w:asciiTheme="majorBidi" w:hAnsiTheme="majorBidi" w:cstheme="majorBidi"/>
          <w:b/>
          <w:bCs/>
          <w:color w:val="000000" w:themeColor="text1"/>
          <w:sz w:val="24"/>
          <w:szCs w:val="24"/>
        </w:rPr>
      </w:pPr>
    </w:p>
    <w:p w:rsidR="009F170F" w:rsidRPr="007E1907" w:rsidRDefault="009F170F" w:rsidP="00E54712">
      <w:pPr>
        <w:autoSpaceDE w:val="0"/>
        <w:autoSpaceDN w:val="0"/>
        <w:adjustRightInd w:val="0"/>
        <w:spacing w:after="0" w:line="240" w:lineRule="auto"/>
        <w:jc w:val="both"/>
        <w:rPr>
          <w:rFonts w:asciiTheme="majorBidi" w:hAnsiTheme="majorBidi" w:cstheme="majorBidi"/>
          <w:color w:val="000000" w:themeColor="text1"/>
          <w:sz w:val="24"/>
          <w:szCs w:val="24"/>
        </w:rPr>
      </w:pPr>
      <w:r w:rsidRPr="007E1907">
        <w:rPr>
          <w:rFonts w:asciiTheme="majorBidi" w:hAnsiTheme="majorBidi" w:cstheme="majorBidi"/>
          <w:color w:val="000000" w:themeColor="text1"/>
          <w:sz w:val="24"/>
          <w:szCs w:val="24"/>
        </w:rPr>
        <w:t xml:space="preserve">If necessity dictates, and based on past experiences it sure will, </w:t>
      </w:r>
      <w:r w:rsidR="00491D71" w:rsidRPr="007E1907">
        <w:rPr>
          <w:rFonts w:asciiTheme="majorBidi" w:hAnsiTheme="majorBidi" w:cstheme="majorBidi"/>
          <w:color w:val="000000" w:themeColor="text1"/>
          <w:sz w:val="24"/>
          <w:szCs w:val="24"/>
        </w:rPr>
        <w:t xml:space="preserve">extra sessions will be added to our course. At this point we need at least one extra session. Time and date for extra sessions will be discussed with the students to ensure maximum rate of attendance and minimum amount of </w:t>
      </w:r>
      <w:r w:rsidR="00491D71" w:rsidRPr="007E1907">
        <w:rPr>
          <w:rFonts w:asciiTheme="majorBidi" w:hAnsiTheme="majorBidi" w:cstheme="majorBidi"/>
          <w:color w:val="000000" w:themeColor="text1"/>
          <w:sz w:val="24"/>
          <w:szCs w:val="24"/>
        </w:rPr>
        <w:lastRenderedPageBreak/>
        <w:t xml:space="preserve">inconvenience. Decisions taken regarding this matter will be announced two weeks prior to the extra sessions. </w:t>
      </w:r>
    </w:p>
    <w:p w:rsidR="00E54712" w:rsidRPr="007E1907" w:rsidRDefault="00E54712" w:rsidP="00E54712">
      <w:pPr>
        <w:autoSpaceDE w:val="0"/>
        <w:autoSpaceDN w:val="0"/>
        <w:adjustRightInd w:val="0"/>
        <w:spacing w:after="0" w:line="240" w:lineRule="auto"/>
        <w:jc w:val="both"/>
        <w:rPr>
          <w:rFonts w:asciiTheme="majorBidi" w:hAnsiTheme="majorBidi" w:cstheme="majorBidi"/>
          <w:b/>
          <w:bCs/>
          <w:color w:val="000000" w:themeColor="text1"/>
          <w:sz w:val="24"/>
          <w:szCs w:val="24"/>
        </w:rPr>
      </w:pPr>
    </w:p>
    <w:p w:rsidR="00900F03" w:rsidRPr="007E1907" w:rsidRDefault="00900F03" w:rsidP="00900F03">
      <w:pPr>
        <w:autoSpaceDE w:val="0"/>
        <w:autoSpaceDN w:val="0"/>
        <w:adjustRightInd w:val="0"/>
        <w:spacing w:after="0" w:line="240" w:lineRule="auto"/>
        <w:jc w:val="both"/>
        <w:rPr>
          <w:rFonts w:asciiTheme="majorBidi" w:hAnsiTheme="majorBidi" w:cstheme="majorBidi"/>
          <w:color w:val="000000" w:themeColor="text1"/>
          <w:sz w:val="24"/>
          <w:szCs w:val="24"/>
        </w:rPr>
      </w:pPr>
    </w:p>
    <w:p w:rsidR="00900F03" w:rsidRPr="007E1907" w:rsidRDefault="00E54712" w:rsidP="00C45D3D">
      <w:pPr>
        <w:autoSpaceDE w:val="0"/>
        <w:autoSpaceDN w:val="0"/>
        <w:adjustRightInd w:val="0"/>
        <w:spacing w:after="0" w:line="240" w:lineRule="auto"/>
        <w:jc w:val="both"/>
        <w:rPr>
          <w:rFonts w:asciiTheme="majorBidi" w:hAnsiTheme="majorBidi" w:cstheme="majorBidi"/>
          <w:b/>
          <w:bCs/>
          <w:color w:val="000000" w:themeColor="text1"/>
          <w:sz w:val="24"/>
          <w:szCs w:val="24"/>
        </w:rPr>
      </w:pPr>
      <w:r w:rsidRPr="007E1907">
        <w:rPr>
          <w:rFonts w:asciiTheme="majorBidi" w:hAnsiTheme="majorBidi" w:cstheme="majorBidi"/>
          <w:b/>
          <w:bCs/>
          <w:color w:val="000000" w:themeColor="text1"/>
          <w:sz w:val="24"/>
          <w:szCs w:val="24"/>
        </w:rPr>
        <w:t xml:space="preserve">Part 6: </w:t>
      </w:r>
      <w:r w:rsidR="007E1461" w:rsidRPr="007E1907">
        <w:rPr>
          <w:rFonts w:asciiTheme="majorBidi" w:hAnsiTheme="majorBidi" w:cstheme="majorBidi"/>
          <w:b/>
          <w:bCs/>
          <w:color w:val="000000" w:themeColor="text1"/>
          <w:sz w:val="24"/>
          <w:szCs w:val="24"/>
        </w:rPr>
        <w:t xml:space="preserve">Classroom Rules and Standards </w:t>
      </w:r>
      <w:r w:rsidR="00C45D3D" w:rsidRPr="007E1907">
        <w:rPr>
          <w:rFonts w:asciiTheme="majorBidi" w:hAnsiTheme="majorBidi" w:cstheme="majorBidi"/>
          <w:b/>
          <w:bCs/>
          <w:color w:val="000000" w:themeColor="text1"/>
          <w:sz w:val="24"/>
          <w:szCs w:val="24"/>
        </w:rPr>
        <w:t>of Online</w:t>
      </w:r>
      <w:r w:rsidR="007E1461" w:rsidRPr="007E1907">
        <w:rPr>
          <w:rFonts w:asciiTheme="majorBidi" w:hAnsiTheme="majorBidi" w:cstheme="majorBidi"/>
          <w:b/>
          <w:bCs/>
          <w:color w:val="000000" w:themeColor="text1"/>
          <w:sz w:val="24"/>
          <w:szCs w:val="24"/>
        </w:rPr>
        <w:t xml:space="preserve"> Behavior</w:t>
      </w:r>
    </w:p>
    <w:p w:rsidR="00507FBE" w:rsidRPr="007E1907" w:rsidRDefault="00507FBE" w:rsidP="00900F03">
      <w:pPr>
        <w:autoSpaceDE w:val="0"/>
        <w:autoSpaceDN w:val="0"/>
        <w:adjustRightInd w:val="0"/>
        <w:spacing w:after="0" w:line="240" w:lineRule="auto"/>
        <w:jc w:val="both"/>
        <w:rPr>
          <w:rFonts w:asciiTheme="majorBidi" w:hAnsiTheme="majorBidi" w:cstheme="majorBidi"/>
          <w:b/>
          <w:bCs/>
          <w:color w:val="000000" w:themeColor="text1"/>
          <w:sz w:val="24"/>
          <w:szCs w:val="24"/>
        </w:rPr>
      </w:pPr>
    </w:p>
    <w:p w:rsidR="00507FBE" w:rsidRPr="00607AB6" w:rsidRDefault="00507FBE" w:rsidP="00607AB6">
      <w:pPr>
        <w:pStyle w:val="ListParagraph"/>
        <w:numPr>
          <w:ilvl w:val="0"/>
          <w:numId w:val="4"/>
        </w:numPr>
        <w:spacing w:after="0" w:line="240" w:lineRule="auto"/>
        <w:jc w:val="both"/>
        <w:rPr>
          <w:rFonts w:asciiTheme="majorBidi" w:eastAsia="Times New Roman" w:hAnsiTheme="majorBidi" w:cstheme="majorBidi"/>
          <w:color w:val="000000" w:themeColor="text1"/>
          <w:sz w:val="24"/>
          <w:szCs w:val="24"/>
        </w:rPr>
      </w:pPr>
      <w:r w:rsidRPr="007E1907">
        <w:rPr>
          <w:rFonts w:asciiTheme="majorBidi" w:eastAsia="Times New Roman" w:hAnsiTheme="majorBidi" w:cstheme="majorBidi"/>
          <w:color w:val="000000" w:themeColor="text1"/>
          <w:sz w:val="24"/>
          <w:szCs w:val="24"/>
        </w:rPr>
        <w:t xml:space="preserve">All electronic gadgets must be off or set to silent mode. If you use them for reading PDFs and other class related files, make sure they will not distract you or others so as to prevent the class from digressions. </w:t>
      </w:r>
    </w:p>
    <w:p w:rsidR="00507FBE" w:rsidRPr="00607AB6" w:rsidRDefault="00507FBE" w:rsidP="00607AB6">
      <w:pPr>
        <w:pStyle w:val="ListParagraph"/>
        <w:numPr>
          <w:ilvl w:val="0"/>
          <w:numId w:val="4"/>
        </w:numPr>
        <w:spacing w:after="0" w:line="240" w:lineRule="auto"/>
        <w:jc w:val="both"/>
        <w:rPr>
          <w:rFonts w:asciiTheme="majorBidi" w:eastAsia="Times New Roman" w:hAnsiTheme="majorBidi" w:cstheme="majorBidi"/>
          <w:color w:val="000000" w:themeColor="text1"/>
          <w:sz w:val="24"/>
          <w:szCs w:val="24"/>
        </w:rPr>
      </w:pPr>
      <w:r w:rsidRPr="007E1907">
        <w:rPr>
          <w:rFonts w:asciiTheme="majorBidi" w:eastAsia="Times New Roman" w:hAnsiTheme="majorBidi" w:cstheme="majorBidi"/>
          <w:color w:val="000000" w:themeColor="text1"/>
          <w:sz w:val="24"/>
          <w:szCs w:val="24"/>
        </w:rPr>
        <w:t xml:space="preserve">Punctuality is a non-negotiable must. </w:t>
      </w:r>
    </w:p>
    <w:p w:rsidR="00507FBE" w:rsidRPr="00607AB6" w:rsidRDefault="00507FBE" w:rsidP="00607AB6">
      <w:pPr>
        <w:pStyle w:val="ListParagraph"/>
        <w:numPr>
          <w:ilvl w:val="0"/>
          <w:numId w:val="4"/>
        </w:numPr>
        <w:spacing w:after="0" w:line="240" w:lineRule="auto"/>
        <w:jc w:val="both"/>
        <w:rPr>
          <w:rFonts w:asciiTheme="majorBidi" w:eastAsia="Times New Roman" w:hAnsiTheme="majorBidi" w:cstheme="majorBidi"/>
          <w:color w:val="000000" w:themeColor="text1"/>
          <w:sz w:val="24"/>
          <w:szCs w:val="24"/>
        </w:rPr>
      </w:pPr>
      <w:r w:rsidRPr="007E1907">
        <w:rPr>
          <w:rFonts w:asciiTheme="majorBidi" w:eastAsia="Times New Roman" w:hAnsiTheme="majorBidi" w:cstheme="majorBidi"/>
          <w:color w:val="000000" w:themeColor="text1"/>
          <w:sz w:val="24"/>
          <w:szCs w:val="24"/>
        </w:rPr>
        <w:t>3 sessions of absence mean reducing your chance of passing the course greatly not to mention increasing the possibility of being dropped out of the course. Don’t try it</w:t>
      </w:r>
      <w:r w:rsidR="00FB7A55">
        <w:rPr>
          <w:rFonts w:asciiTheme="majorBidi" w:eastAsia="Times New Roman" w:hAnsiTheme="majorBidi" w:cstheme="majorBidi"/>
          <w:color w:val="000000" w:themeColor="text1"/>
          <w:sz w:val="24"/>
          <w:szCs w:val="24"/>
        </w:rPr>
        <w:t>, ever!</w:t>
      </w:r>
      <w:r w:rsidRPr="007E1907">
        <w:rPr>
          <w:rFonts w:asciiTheme="majorBidi" w:eastAsia="Times New Roman" w:hAnsiTheme="majorBidi" w:cstheme="majorBidi"/>
          <w:color w:val="000000" w:themeColor="text1"/>
          <w:sz w:val="24"/>
          <w:szCs w:val="24"/>
        </w:rPr>
        <w:t xml:space="preserve"> </w:t>
      </w:r>
    </w:p>
    <w:p w:rsidR="00507FBE" w:rsidRPr="00607AB6" w:rsidRDefault="00507FBE" w:rsidP="00607AB6">
      <w:pPr>
        <w:pStyle w:val="ListParagraph"/>
        <w:numPr>
          <w:ilvl w:val="0"/>
          <w:numId w:val="4"/>
        </w:numPr>
        <w:spacing w:after="0" w:line="240" w:lineRule="auto"/>
        <w:jc w:val="both"/>
        <w:rPr>
          <w:rFonts w:asciiTheme="majorBidi" w:eastAsia="Times New Roman" w:hAnsiTheme="majorBidi" w:cstheme="majorBidi"/>
          <w:color w:val="000000" w:themeColor="text1"/>
          <w:sz w:val="24"/>
          <w:szCs w:val="24"/>
        </w:rPr>
      </w:pPr>
      <w:r w:rsidRPr="007E1907">
        <w:rPr>
          <w:rFonts w:asciiTheme="majorBidi" w:eastAsia="Times New Roman" w:hAnsiTheme="majorBidi" w:cstheme="majorBidi"/>
          <w:color w:val="000000" w:themeColor="text1"/>
          <w:sz w:val="24"/>
          <w:szCs w:val="24"/>
        </w:rPr>
        <w:t xml:space="preserve">Class activities are expected of the students. </w:t>
      </w:r>
    </w:p>
    <w:p w:rsidR="001D31BC" w:rsidRPr="00607AB6" w:rsidRDefault="00507FBE" w:rsidP="00607AB6">
      <w:pPr>
        <w:pStyle w:val="ListParagraph"/>
        <w:numPr>
          <w:ilvl w:val="0"/>
          <w:numId w:val="4"/>
        </w:numPr>
        <w:spacing w:after="0" w:line="240" w:lineRule="auto"/>
        <w:jc w:val="both"/>
        <w:rPr>
          <w:rFonts w:asciiTheme="majorBidi" w:eastAsia="Times New Roman" w:hAnsiTheme="majorBidi" w:cstheme="majorBidi"/>
          <w:color w:val="000000" w:themeColor="text1"/>
          <w:sz w:val="24"/>
          <w:szCs w:val="24"/>
        </w:rPr>
      </w:pPr>
      <w:r w:rsidRPr="007E1907">
        <w:rPr>
          <w:rFonts w:asciiTheme="majorBidi" w:eastAsia="Times New Roman" w:hAnsiTheme="majorBidi" w:cstheme="majorBidi"/>
          <w:color w:val="000000" w:themeColor="text1"/>
          <w:sz w:val="24"/>
          <w:szCs w:val="24"/>
        </w:rPr>
        <w:t xml:space="preserve">Last but not least, respect the class. Do not leave the class in groups during the breaks. You absolutely must not extend breaks’ duration on your own authority. For each session, a </w:t>
      </w:r>
      <w:r w:rsidR="00FB7A55">
        <w:rPr>
          <w:rFonts w:asciiTheme="majorBidi" w:eastAsia="Times New Roman" w:hAnsiTheme="majorBidi" w:cstheme="majorBidi"/>
          <w:color w:val="000000" w:themeColor="text1"/>
          <w:sz w:val="24"/>
          <w:szCs w:val="24"/>
        </w:rPr>
        <w:t>10</w:t>
      </w:r>
      <w:r w:rsidRPr="007E1907">
        <w:rPr>
          <w:rFonts w:asciiTheme="majorBidi" w:eastAsia="Times New Roman" w:hAnsiTheme="majorBidi" w:cstheme="majorBidi"/>
          <w:color w:val="000000" w:themeColor="text1"/>
          <w:sz w:val="24"/>
          <w:szCs w:val="24"/>
        </w:rPr>
        <w:t xml:space="preserve"> minute break is already scheduled. </w:t>
      </w:r>
    </w:p>
    <w:p w:rsidR="001D31BC" w:rsidRPr="007E1907" w:rsidRDefault="001D31BC" w:rsidP="00085296">
      <w:pPr>
        <w:pStyle w:val="ListParagraph"/>
        <w:numPr>
          <w:ilvl w:val="0"/>
          <w:numId w:val="4"/>
        </w:numPr>
        <w:spacing w:after="0" w:line="240" w:lineRule="auto"/>
        <w:jc w:val="both"/>
        <w:rPr>
          <w:rFonts w:asciiTheme="majorBidi" w:eastAsia="Times New Roman" w:hAnsiTheme="majorBidi" w:cstheme="majorBidi"/>
          <w:color w:val="000000" w:themeColor="text1"/>
          <w:sz w:val="24"/>
          <w:szCs w:val="24"/>
        </w:rPr>
      </w:pPr>
      <w:r w:rsidRPr="007E1907">
        <w:rPr>
          <w:rFonts w:asciiTheme="majorBidi" w:eastAsia="Times New Roman" w:hAnsiTheme="majorBidi" w:cstheme="majorBidi"/>
          <w:color w:val="000000" w:themeColor="text1"/>
          <w:sz w:val="24"/>
          <w:szCs w:val="24"/>
        </w:rPr>
        <w:t>Should the students have any questions, concerns, or requests for meeting</w:t>
      </w:r>
      <w:r w:rsidR="00763781" w:rsidRPr="007E1907">
        <w:rPr>
          <w:rFonts w:asciiTheme="majorBidi" w:eastAsia="Times New Roman" w:hAnsiTheme="majorBidi" w:cstheme="majorBidi"/>
          <w:color w:val="000000" w:themeColor="text1"/>
          <w:sz w:val="24"/>
          <w:szCs w:val="24"/>
        </w:rPr>
        <w:t xml:space="preserve"> and materials</w:t>
      </w:r>
      <w:r w:rsidRPr="007E1907">
        <w:rPr>
          <w:rFonts w:asciiTheme="majorBidi" w:eastAsia="Times New Roman" w:hAnsiTheme="majorBidi" w:cstheme="majorBidi"/>
          <w:color w:val="000000" w:themeColor="text1"/>
          <w:sz w:val="24"/>
          <w:szCs w:val="24"/>
        </w:rPr>
        <w:t xml:space="preserve">, they will contact me </w:t>
      </w:r>
      <w:r w:rsidRPr="007E1907">
        <w:rPr>
          <w:rFonts w:asciiTheme="majorBidi" w:eastAsia="Times New Roman" w:hAnsiTheme="majorBidi" w:cstheme="majorBidi"/>
          <w:b/>
          <w:bCs/>
          <w:color w:val="000000" w:themeColor="text1"/>
          <w:sz w:val="24"/>
          <w:szCs w:val="24"/>
          <w:u w:val="single"/>
        </w:rPr>
        <w:t>only</w:t>
      </w:r>
      <w:r w:rsidR="0084198E" w:rsidRPr="007E1907">
        <w:rPr>
          <w:rFonts w:asciiTheme="majorBidi" w:eastAsia="Times New Roman" w:hAnsiTheme="majorBidi" w:cstheme="majorBidi"/>
          <w:b/>
          <w:bCs/>
          <w:color w:val="000000" w:themeColor="text1"/>
          <w:sz w:val="24"/>
          <w:szCs w:val="24"/>
          <w:u w:val="single"/>
        </w:rPr>
        <w:t xml:space="preserve"> and solely</w:t>
      </w:r>
      <w:r w:rsidRPr="007E1907">
        <w:rPr>
          <w:rFonts w:asciiTheme="majorBidi" w:eastAsia="Times New Roman" w:hAnsiTheme="majorBidi" w:cstheme="majorBidi"/>
          <w:color w:val="000000" w:themeColor="text1"/>
          <w:sz w:val="24"/>
          <w:szCs w:val="24"/>
        </w:rPr>
        <w:t xml:space="preserve"> via my email address.</w:t>
      </w:r>
      <w:r w:rsidR="00D74F6B" w:rsidRPr="007E1907">
        <w:rPr>
          <w:rFonts w:asciiTheme="majorBidi" w:eastAsia="Times New Roman" w:hAnsiTheme="majorBidi" w:cstheme="majorBidi"/>
          <w:color w:val="000000" w:themeColor="text1"/>
          <w:sz w:val="24"/>
          <w:szCs w:val="24"/>
        </w:rPr>
        <w:t xml:space="preserve"> Other forms of communications are </w:t>
      </w:r>
      <w:r w:rsidR="0084198E" w:rsidRPr="007E1907">
        <w:rPr>
          <w:rFonts w:asciiTheme="majorBidi" w:eastAsia="Times New Roman" w:hAnsiTheme="majorBidi" w:cstheme="majorBidi"/>
          <w:color w:val="000000" w:themeColor="text1"/>
          <w:sz w:val="24"/>
          <w:szCs w:val="24"/>
        </w:rPr>
        <w:t>absolutely</w:t>
      </w:r>
      <w:r w:rsidR="00D74F6B" w:rsidRPr="007E1907">
        <w:rPr>
          <w:rFonts w:asciiTheme="majorBidi" w:eastAsia="Times New Roman" w:hAnsiTheme="majorBidi" w:cstheme="majorBidi"/>
          <w:color w:val="000000" w:themeColor="text1"/>
          <w:sz w:val="24"/>
          <w:szCs w:val="24"/>
        </w:rPr>
        <w:t xml:space="preserve"> not </w:t>
      </w:r>
      <w:r w:rsidR="00085296">
        <w:rPr>
          <w:rFonts w:asciiTheme="majorBidi" w:eastAsia="Times New Roman" w:hAnsiTheme="majorBidi" w:cstheme="majorBidi"/>
          <w:color w:val="000000" w:themeColor="text1"/>
          <w:sz w:val="24"/>
          <w:szCs w:val="24"/>
        </w:rPr>
        <w:t>recommended</w:t>
      </w:r>
      <w:r w:rsidR="00D74F6B" w:rsidRPr="007E1907">
        <w:rPr>
          <w:rFonts w:asciiTheme="majorBidi" w:eastAsia="Times New Roman" w:hAnsiTheme="majorBidi" w:cstheme="majorBidi"/>
          <w:color w:val="000000" w:themeColor="text1"/>
          <w:sz w:val="24"/>
          <w:szCs w:val="24"/>
        </w:rPr>
        <w:t xml:space="preserve">. </w:t>
      </w:r>
    </w:p>
    <w:p w:rsidR="001D31BC" w:rsidRPr="007E1907" w:rsidRDefault="001D31BC" w:rsidP="001D31BC">
      <w:pPr>
        <w:spacing w:after="0" w:line="240" w:lineRule="auto"/>
        <w:jc w:val="both"/>
        <w:rPr>
          <w:rFonts w:asciiTheme="majorBidi" w:eastAsia="Times New Roman" w:hAnsiTheme="majorBidi" w:cstheme="majorBidi"/>
          <w:color w:val="000000" w:themeColor="text1"/>
          <w:sz w:val="24"/>
          <w:szCs w:val="24"/>
        </w:rPr>
      </w:pPr>
    </w:p>
    <w:p w:rsidR="00C45D3D" w:rsidRPr="007E1907" w:rsidRDefault="00C45D3D" w:rsidP="00085296">
      <w:pPr>
        <w:spacing w:after="0" w:line="240" w:lineRule="auto"/>
        <w:jc w:val="both"/>
        <w:rPr>
          <w:rFonts w:asciiTheme="majorBidi" w:eastAsia="Times New Roman" w:hAnsiTheme="majorBidi" w:cstheme="majorBidi"/>
          <w:color w:val="000000" w:themeColor="text1"/>
          <w:sz w:val="24"/>
          <w:szCs w:val="24"/>
        </w:rPr>
      </w:pPr>
      <w:r w:rsidRPr="007E1907">
        <w:rPr>
          <w:rFonts w:asciiTheme="majorBidi" w:eastAsia="Times New Roman" w:hAnsiTheme="majorBidi" w:cstheme="majorBidi"/>
          <w:color w:val="000000" w:themeColor="text1"/>
          <w:sz w:val="24"/>
          <w:szCs w:val="24"/>
        </w:rPr>
        <w:t xml:space="preserve">You all have my thanks and appreciation since you have always observed these rules and regulations. Bringing them here again is only a matter of formality and academic </w:t>
      </w:r>
      <w:r w:rsidR="00085296">
        <w:rPr>
          <w:rFonts w:asciiTheme="majorBidi" w:eastAsia="Times New Roman" w:hAnsiTheme="majorBidi" w:cstheme="majorBidi"/>
          <w:color w:val="000000" w:themeColor="text1"/>
          <w:sz w:val="24"/>
          <w:szCs w:val="24"/>
        </w:rPr>
        <w:t>regulations</w:t>
      </w:r>
      <w:r w:rsidRPr="007E1907">
        <w:rPr>
          <w:rFonts w:asciiTheme="majorBidi" w:eastAsia="Times New Roman" w:hAnsiTheme="majorBidi" w:cstheme="majorBidi"/>
          <w:color w:val="000000" w:themeColor="text1"/>
          <w:sz w:val="24"/>
          <w:szCs w:val="24"/>
        </w:rPr>
        <w:t xml:space="preserve">.  </w:t>
      </w:r>
    </w:p>
    <w:p w:rsidR="00763781" w:rsidRPr="007E1907" w:rsidRDefault="00763781" w:rsidP="001D31BC">
      <w:pPr>
        <w:spacing w:after="0" w:line="240" w:lineRule="auto"/>
        <w:jc w:val="both"/>
        <w:rPr>
          <w:rFonts w:asciiTheme="majorBidi" w:eastAsia="Times New Roman" w:hAnsiTheme="majorBidi" w:cstheme="majorBidi"/>
          <w:color w:val="000000" w:themeColor="text1"/>
          <w:sz w:val="24"/>
          <w:szCs w:val="24"/>
        </w:rPr>
      </w:pPr>
    </w:p>
    <w:p w:rsidR="00507FBE" w:rsidRPr="007E1907" w:rsidRDefault="00507FBE" w:rsidP="00900F03">
      <w:pPr>
        <w:autoSpaceDE w:val="0"/>
        <w:autoSpaceDN w:val="0"/>
        <w:adjustRightInd w:val="0"/>
        <w:spacing w:after="0" w:line="240" w:lineRule="auto"/>
        <w:jc w:val="both"/>
        <w:rPr>
          <w:rFonts w:asciiTheme="majorBidi" w:hAnsiTheme="majorBidi" w:cstheme="majorBidi"/>
          <w:b/>
          <w:bCs/>
          <w:color w:val="000000" w:themeColor="text1"/>
          <w:sz w:val="24"/>
          <w:szCs w:val="24"/>
        </w:rPr>
      </w:pPr>
    </w:p>
    <w:p w:rsidR="00E54712" w:rsidRPr="007E1907" w:rsidRDefault="00E54712" w:rsidP="00900F03">
      <w:pPr>
        <w:autoSpaceDE w:val="0"/>
        <w:autoSpaceDN w:val="0"/>
        <w:adjustRightInd w:val="0"/>
        <w:spacing w:after="0" w:line="240" w:lineRule="auto"/>
        <w:jc w:val="both"/>
        <w:rPr>
          <w:rFonts w:asciiTheme="majorBidi" w:hAnsiTheme="majorBidi" w:cstheme="majorBidi"/>
          <w:b/>
          <w:bCs/>
          <w:color w:val="000000" w:themeColor="text1"/>
          <w:sz w:val="24"/>
          <w:szCs w:val="24"/>
        </w:rPr>
      </w:pPr>
    </w:p>
    <w:p w:rsidR="00E54712" w:rsidRPr="007E1907" w:rsidRDefault="00E54712" w:rsidP="00900F03">
      <w:pPr>
        <w:autoSpaceDE w:val="0"/>
        <w:autoSpaceDN w:val="0"/>
        <w:adjustRightInd w:val="0"/>
        <w:spacing w:after="0" w:line="240" w:lineRule="auto"/>
        <w:jc w:val="both"/>
        <w:rPr>
          <w:rFonts w:asciiTheme="majorBidi" w:hAnsiTheme="majorBidi" w:cstheme="majorBidi"/>
          <w:b/>
          <w:bCs/>
          <w:color w:val="000000" w:themeColor="text1"/>
          <w:sz w:val="24"/>
          <w:szCs w:val="24"/>
        </w:rPr>
      </w:pPr>
      <w:r w:rsidRPr="007E1907">
        <w:rPr>
          <w:rFonts w:asciiTheme="majorBidi" w:hAnsiTheme="majorBidi" w:cstheme="majorBidi"/>
          <w:b/>
          <w:bCs/>
          <w:color w:val="000000" w:themeColor="text1"/>
          <w:sz w:val="24"/>
          <w:szCs w:val="24"/>
        </w:rPr>
        <w:t>Part 7: Grading Policy</w:t>
      </w:r>
      <w:r w:rsidR="00DD5CF1" w:rsidRPr="007E1907">
        <w:rPr>
          <w:rFonts w:asciiTheme="majorBidi" w:hAnsiTheme="majorBidi" w:cstheme="majorBidi"/>
          <w:b/>
          <w:bCs/>
          <w:color w:val="000000" w:themeColor="text1"/>
          <w:sz w:val="24"/>
          <w:szCs w:val="24"/>
        </w:rPr>
        <w:t xml:space="preserve"> and Final Exam Structure</w:t>
      </w:r>
    </w:p>
    <w:p w:rsidR="00507FBE" w:rsidRPr="007E1907" w:rsidRDefault="00507FBE" w:rsidP="00900F03">
      <w:pPr>
        <w:autoSpaceDE w:val="0"/>
        <w:autoSpaceDN w:val="0"/>
        <w:adjustRightInd w:val="0"/>
        <w:spacing w:after="0" w:line="240" w:lineRule="auto"/>
        <w:jc w:val="both"/>
        <w:rPr>
          <w:rFonts w:asciiTheme="majorBidi" w:hAnsiTheme="majorBidi" w:cstheme="majorBidi"/>
          <w:b/>
          <w:bCs/>
          <w:color w:val="000000" w:themeColor="text1"/>
          <w:sz w:val="24"/>
          <w:szCs w:val="24"/>
        </w:rPr>
      </w:pPr>
    </w:p>
    <w:tbl>
      <w:tblPr>
        <w:tblW w:w="8226" w:type="dxa"/>
        <w:tblInd w:w="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637"/>
        <w:gridCol w:w="5589"/>
      </w:tblGrid>
      <w:tr w:rsidR="00507FBE" w:rsidRPr="007E1907" w:rsidTr="00507FBE">
        <w:trPr>
          <w:cantSplit/>
          <w:tblHeader/>
        </w:trPr>
        <w:tc>
          <w:tcPr>
            <w:tcW w:w="2637" w:type="dxa"/>
          </w:tcPr>
          <w:p w:rsidR="00507FBE" w:rsidRPr="007E1907" w:rsidRDefault="00507FBE" w:rsidP="00507FBE">
            <w:pPr>
              <w:tabs>
                <w:tab w:val="right" w:pos="2421"/>
              </w:tabs>
              <w:rPr>
                <w:rFonts w:asciiTheme="majorBidi" w:hAnsiTheme="majorBidi" w:cstheme="majorBidi"/>
                <w:b/>
                <w:color w:val="000000" w:themeColor="text1"/>
                <w:kern w:val="1"/>
                <w:sz w:val="24"/>
                <w:szCs w:val="24"/>
              </w:rPr>
            </w:pPr>
            <w:r w:rsidRPr="007E1907">
              <w:rPr>
                <w:rFonts w:asciiTheme="majorBidi" w:hAnsiTheme="majorBidi" w:cstheme="majorBidi"/>
                <w:b/>
                <w:color w:val="000000" w:themeColor="text1"/>
                <w:sz w:val="24"/>
                <w:szCs w:val="24"/>
              </w:rPr>
              <w:t>Points</w:t>
            </w:r>
            <w:r w:rsidRPr="007E1907">
              <w:rPr>
                <w:rFonts w:asciiTheme="majorBidi" w:hAnsiTheme="majorBidi" w:cstheme="majorBidi"/>
                <w:b/>
                <w:color w:val="000000" w:themeColor="text1"/>
                <w:sz w:val="24"/>
                <w:szCs w:val="24"/>
              </w:rPr>
              <w:tab/>
            </w:r>
          </w:p>
        </w:tc>
        <w:tc>
          <w:tcPr>
            <w:tcW w:w="5589" w:type="dxa"/>
          </w:tcPr>
          <w:p w:rsidR="00507FBE" w:rsidRPr="007E1907" w:rsidRDefault="00507FBE" w:rsidP="00507FBE">
            <w:pPr>
              <w:rPr>
                <w:rFonts w:asciiTheme="majorBidi" w:hAnsiTheme="majorBidi" w:cstheme="majorBidi"/>
                <w:b/>
                <w:color w:val="000000" w:themeColor="text1"/>
                <w:kern w:val="1"/>
                <w:sz w:val="24"/>
                <w:szCs w:val="24"/>
              </w:rPr>
            </w:pPr>
            <w:r w:rsidRPr="007E1907">
              <w:rPr>
                <w:rFonts w:asciiTheme="majorBidi" w:hAnsiTheme="majorBidi" w:cstheme="majorBidi"/>
                <w:b/>
                <w:color w:val="000000" w:themeColor="text1"/>
                <w:sz w:val="24"/>
                <w:szCs w:val="24"/>
              </w:rPr>
              <w:t>Description</w:t>
            </w:r>
          </w:p>
        </w:tc>
      </w:tr>
      <w:tr w:rsidR="0084198E" w:rsidRPr="007E1907" w:rsidTr="00507FBE">
        <w:tc>
          <w:tcPr>
            <w:tcW w:w="2637" w:type="dxa"/>
          </w:tcPr>
          <w:p w:rsidR="00507FBE" w:rsidRPr="007E1907" w:rsidRDefault="001F1D5E" w:rsidP="00507FBE">
            <w:pPr>
              <w:rPr>
                <w:rFonts w:asciiTheme="majorBidi" w:hAnsiTheme="majorBidi" w:cstheme="majorBidi"/>
                <w:color w:val="000000" w:themeColor="text1"/>
                <w:kern w:val="1"/>
                <w:sz w:val="24"/>
                <w:szCs w:val="24"/>
              </w:rPr>
            </w:pPr>
            <w:r>
              <w:rPr>
                <w:rFonts w:asciiTheme="majorBidi" w:hAnsiTheme="majorBidi" w:cstheme="majorBidi"/>
                <w:color w:val="000000" w:themeColor="text1"/>
                <w:kern w:val="1"/>
                <w:sz w:val="24"/>
                <w:szCs w:val="24"/>
              </w:rPr>
              <w:t>30</w:t>
            </w:r>
          </w:p>
        </w:tc>
        <w:tc>
          <w:tcPr>
            <w:tcW w:w="5589" w:type="dxa"/>
          </w:tcPr>
          <w:p w:rsidR="00507FBE" w:rsidRPr="007E1907" w:rsidRDefault="00507FBE" w:rsidP="00507FBE">
            <w:pPr>
              <w:rPr>
                <w:rFonts w:asciiTheme="majorBidi" w:hAnsiTheme="majorBidi" w:cstheme="majorBidi"/>
                <w:color w:val="000000" w:themeColor="text1"/>
                <w:kern w:val="1"/>
                <w:sz w:val="24"/>
                <w:szCs w:val="24"/>
              </w:rPr>
            </w:pPr>
            <w:r w:rsidRPr="007E1907">
              <w:rPr>
                <w:rFonts w:asciiTheme="majorBidi" w:hAnsiTheme="majorBidi" w:cstheme="majorBidi"/>
                <w:color w:val="000000" w:themeColor="text1"/>
                <w:kern w:val="1"/>
                <w:sz w:val="24"/>
                <w:szCs w:val="24"/>
              </w:rPr>
              <w:t>Each i</w:t>
            </w:r>
            <w:r w:rsidR="001F1D5E">
              <w:rPr>
                <w:rFonts w:asciiTheme="majorBidi" w:hAnsiTheme="majorBidi" w:cstheme="majorBidi"/>
                <w:color w:val="000000" w:themeColor="text1"/>
                <w:kern w:val="1"/>
                <w:sz w:val="24"/>
                <w:szCs w:val="24"/>
              </w:rPr>
              <w:t>ndividual essay will determine 1</w:t>
            </w:r>
            <w:r w:rsidRPr="007E1907">
              <w:rPr>
                <w:rFonts w:asciiTheme="majorBidi" w:hAnsiTheme="majorBidi" w:cstheme="majorBidi"/>
                <w:color w:val="000000" w:themeColor="text1"/>
                <w:kern w:val="1"/>
                <w:sz w:val="24"/>
                <w:szCs w:val="24"/>
              </w:rPr>
              <w:t>0 per cent of your final grade</w:t>
            </w:r>
          </w:p>
        </w:tc>
      </w:tr>
      <w:tr w:rsidR="0084198E" w:rsidRPr="007E1907" w:rsidTr="00507FBE">
        <w:tc>
          <w:tcPr>
            <w:tcW w:w="2637" w:type="dxa"/>
          </w:tcPr>
          <w:p w:rsidR="00507FBE" w:rsidRPr="007E1907" w:rsidRDefault="000727B4" w:rsidP="00507FBE">
            <w:pPr>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15</w:t>
            </w:r>
          </w:p>
        </w:tc>
        <w:tc>
          <w:tcPr>
            <w:tcW w:w="5589" w:type="dxa"/>
          </w:tcPr>
          <w:p w:rsidR="00507FBE" w:rsidRPr="007E1907" w:rsidRDefault="001F1D5E" w:rsidP="00507FBE">
            <w:pPr>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15</w:t>
            </w:r>
            <w:r w:rsidR="00507FBE" w:rsidRPr="007E1907">
              <w:rPr>
                <w:rFonts w:asciiTheme="majorBidi" w:hAnsiTheme="majorBidi" w:cstheme="majorBidi"/>
                <w:color w:val="000000" w:themeColor="text1"/>
                <w:sz w:val="24"/>
                <w:szCs w:val="24"/>
              </w:rPr>
              <w:t xml:space="preserve"> per cent of your final grade will be decided based on your attendance and participation. </w:t>
            </w:r>
          </w:p>
        </w:tc>
      </w:tr>
      <w:tr w:rsidR="0084198E" w:rsidRPr="007E1907" w:rsidTr="00507FBE">
        <w:tc>
          <w:tcPr>
            <w:tcW w:w="2637" w:type="dxa"/>
          </w:tcPr>
          <w:p w:rsidR="00507FBE" w:rsidRPr="007E1907" w:rsidRDefault="000727B4" w:rsidP="001F1D5E">
            <w:pPr>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5</w:t>
            </w:r>
            <w:r w:rsidR="001F1D5E">
              <w:rPr>
                <w:rFonts w:asciiTheme="majorBidi" w:hAnsiTheme="majorBidi" w:cstheme="majorBidi"/>
                <w:color w:val="000000" w:themeColor="text1"/>
                <w:sz w:val="24"/>
                <w:szCs w:val="24"/>
              </w:rPr>
              <w:t>5</w:t>
            </w:r>
          </w:p>
        </w:tc>
        <w:tc>
          <w:tcPr>
            <w:tcW w:w="5589" w:type="dxa"/>
          </w:tcPr>
          <w:p w:rsidR="00507FBE" w:rsidRPr="007E1907" w:rsidRDefault="00507FBE" w:rsidP="00507FBE">
            <w:pPr>
              <w:rPr>
                <w:rFonts w:asciiTheme="majorBidi" w:hAnsiTheme="majorBidi" w:cstheme="majorBidi"/>
                <w:color w:val="000000" w:themeColor="text1"/>
                <w:sz w:val="24"/>
                <w:szCs w:val="24"/>
              </w:rPr>
            </w:pPr>
            <w:r w:rsidRPr="007E1907">
              <w:rPr>
                <w:rFonts w:asciiTheme="majorBidi" w:hAnsiTheme="majorBidi" w:cstheme="majorBidi"/>
                <w:color w:val="000000" w:themeColor="text1"/>
                <w:sz w:val="24"/>
                <w:szCs w:val="24"/>
              </w:rPr>
              <w:t>F</w:t>
            </w:r>
            <w:r w:rsidR="001F1D5E">
              <w:rPr>
                <w:rFonts w:asciiTheme="majorBidi" w:hAnsiTheme="majorBidi" w:cstheme="majorBidi"/>
                <w:color w:val="000000" w:themeColor="text1"/>
                <w:sz w:val="24"/>
                <w:szCs w:val="24"/>
              </w:rPr>
              <w:t>inal exam will determine 55</w:t>
            </w:r>
            <w:r w:rsidRPr="007E1907">
              <w:rPr>
                <w:rFonts w:asciiTheme="majorBidi" w:hAnsiTheme="majorBidi" w:cstheme="majorBidi"/>
                <w:color w:val="000000" w:themeColor="text1"/>
                <w:sz w:val="24"/>
                <w:szCs w:val="24"/>
              </w:rPr>
              <w:t xml:space="preserve"> per cent of your final grade</w:t>
            </w:r>
            <w:r w:rsidR="001C7488" w:rsidRPr="007E1907">
              <w:rPr>
                <w:rFonts w:asciiTheme="majorBidi" w:hAnsiTheme="majorBidi" w:cstheme="majorBidi"/>
                <w:color w:val="000000" w:themeColor="text1"/>
                <w:sz w:val="24"/>
                <w:szCs w:val="24"/>
              </w:rPr>
              <w:t>⃰</w:t>
            </w:r>
            <w:r w:rsidRPr="007E1907">
              <w:rPr>
                <w:rFonts w:asciiTheme="majorBidi" w:hAnsiTheme="majorBidi" w:cstheme="majorBidi"/>
                <w:color w:val="000000" w:themeColor="text1"/>
                <w:sz w:val="24"/>
                <w:szCs w:val="24"/>
              </w:rPr>
              <w:t xml:space="preserve">. </w:t>
            </w:r>
          </w:p>
        </w:tc>
      </w:tr>
      <w:tr w:rsidR="0084198E" w:rsidRPr="007E1907" w:rsidTr="00507FBE">
        <w:tc>
          <w:tcPr>
            <w:tcW w:w="2637" w:type="dxa"/>
          </w:tcPr>
          <w:p w:rsidR="00507FBE" w:rsidRPr="007E1907" w:rsidRDefault="00507FBE" w:rsidP="00507FBE">
            <w:pPr>
              <w:rPr>
                <w:rFonts w:asciiTheme="majorBidi" w:hAnsiTheme="majorBidi" w:cstheme="majorBidi"/>
                <w:color w:val="000000" w:themeColor="text1"/>
                <w:kern w:val="1"/>
                <w:sz w:val="24"/>
                <w:szCs w:val="24"/>
              </w:rPr>
            </w:pPr>
            <w:r w:rsidRPr="007E1907">
              <w:rPr>
                <w:rFonts w:asciiTheme="majorBidi" w:hAnsiTheme="majorBidi" w:cstheme="majorBidi"/>
                <w:color w:val="000000" w:themeColor="text1"/>
                <w:sz w:val="24"/>
                <w:szCs w:val="24"/>
              </w:rPr>
              <w:t>100</w:t>
            </w:r>
          </w:p>
        </w:tc>
        <w:tc>
          <w:tcPr>
            <w:tcW w:w="5589" w:type="dxa"/>
          </w:tcPr>
          <w:p w:rsidR="00507FBE" w:rsidRPr="007E1907" w:rsidRDefault="00507FBE" w:rsidP="00507FBE">
            <w:pPr>
              <w:rPr>
                <w:rFonts w:asciiTheme="majorBidi" w:hAnsiTheme="majorBidi" w:cstheme="majorBidi"/>
                <w:color w:val="000000" w:themeColor="text1"/>
                <w:kern w:val="1"/>
                <w:sz w:val="24"/>
                <w:szCs w:val="24"/>
              </w:rPr>
            </w:pPr>
            <w:r w:rsidRPr="007E1907">
              <w:rPr>
                <w:rFonts w:asciiTheme="majorBidi" w:hAnsiTheme="majorBidi" w:cstheme="majorBidi"/>
                <w:color w:val="000000" w:themeColor="text1"/>
                <w:sz w:val="24"/>
                <w:szCs w:val="24"/>
              </w:rPr>
              <w:t>Total Points Possible</w:t>
            </w:r>
          </w:p>
        </w:tc>
      </w:tr>
    </w:tbl>
    <w:p w:rsidR="00507FBE" w:rsidRPr="007E1907" w:rsidRDefault="00507FBE" w:rsidP="00900F03">
      <w:pPr>
        <w:autoSpaceDE w:val="0"/>
        <w:autoSpaceDN w:val="0"/>
        <w:adjustRightInd w:val="0"/>
        <w:spacing w:after="0" w:line="240" w:lineRule="auto"/>
        <w:jc w:val="both"/>
        <w:rPr>
          <w:rFonts w:asciiTheme="majorBidi" w:hAnsiTheme="majorBidi" w:cstheme="majorBidi"/>
          <w:b/>
          <w:bCs/>
          <w:color w:val="000000" w:themeColor="text1"/>
          <w:sz w:val="24"/>
          <w:szCs w:val="24"/>
        </w:rPr>
      </w:pPr>
    </w:p>
    <w:p w:rsidR="001C7488" w:rsidRPr="007E1907" w:rsidRDefault="001C7488" w:rsidP="00900F03">
      <w:pPr>
        <w:autoSpaceDE w:val="0"/>
        <w:autoSpaceDN w:val="0"/>
        <w:adjustRightInd w:val="0"/>
        <w:spacing w:after="0" w:line="240" w:lineRule="auto"/>
        <w:jc w:val="both"/>
        <w:rPr>
          <w:rFonts w:asciiTheme="majorBidi" w:hAnsiTheme="majorBidi" w:cstheme="majorBidi"/>
          <w:b/>
          <w:bCs/>
          <w:color w:val="000000" w:themeColor="text1"/>
          <w:sz w:val="24"/>
          <w:szCs w:val="24"/>
        </w:rPr>
      </w:pPr>
    </w:p>
    <w:p w:rsidR="00A74774" w:rsidRDefault="001C7488" w:rsidP="00607AB6">
      <w:pPr>
        <w:autoSpaceDE w:val="0"/>
        <w:autoSpaceDN w:val="0"/>
        <w:adjustRightInd w:val="0"/>
        <w:spacing w:after="0" w:line="240" w:lineRule="auto"/>
        <w:jc w:val="both"/>
        <w:rPr>
          <w:rFonts w:asciiTheme="majorBidi" w:hAnsiTheme="majorBidi" w:cstheme="majorBidi"/>
          <w:b/>
          <w:bCs/>
          <w:color w:val="000000" w:themeColor="text1"/>
          <w:sz w:val="24"/>
          <w:szCs w:val="24"/>
          <w:u w:val="single"/>
        </w:rPr>
      </w:pPr>
      <w:r w:rsidRPr="007E1907">
        <w:rPr>
          <w:rFonts w:asciiTheme="majorBidi" w:hAnsiTheme="majorBidi" w:cstheme="majorBidi"/>
          <w:b/>
          <w:bCs/>
          <w:color w:val="000000" w:themeColor="text1"/>
          <w:sz w:val="24"/>
          <w:szCs w:val="24"/>
        </w:rPr>
        <w:t xml:space="preserve">⃰ </w:t>
      </w:r>
      <w:r w:rsidRPr="007E1907">
        <w:rPr>
          <w:rFonts w:asciiTheme="majorBidi" w:hAnsiTheme="majorBidi" w:cstheme="majorBidi"/>
          <w:color w:val="000000" w:themeColor="text1"/>
          <w:sz w:val="24"/>
          <w:szCs w:val="24"/>
        </w:rPr>
        <w:t xml:space="preserve">the final exam </w:t>
      </w:r>
      <w:r w:rsidR="00234460" w:rsidRPr="007E1907">
        <w:rPr>
          <w:rFonts w:asciiTheme="majorBidi" w:hAnsiTheme="majorBidi" w:cstheme="majorBidi"/>
          <w:color w:val="000000" w:themeColor="text1"/>
          <w:sz w:val="24"/>
          <w:szCs w:val="24"/>
        </w:rPr>
        <w:t>will be</w:t>
      </w:r>
      <w:r w:rsidRPr="007E1907">
        <w:rPr>
          <w:rFonts w:asciiTheme="majorBidi" w:hAnsiTheme="majorBidi" w:cstheme="majorBidi"/>
          <w:color w:val="000000" w:themeColor="text1"/>
          <w:sz w:val="24"/>
          <w:szCs w:val="24"/>
        </w:rPr>
        <w:t xml:space="preserve"> an essay exam. On your exam</w:t>
      </w:r>
      <w:r w:rsidR="00085296">
        <w:rPr>
          <w:rFonts w:asciiTheme="majorBidi" w:hAnsiTheme="majorBidi" w:cstheme="majorBidi"/>
          <w:color w:val="000000" w:themeColor="text1"/>
          <w:sz w:val="24"/>
          <w:szCs w:val="24"/>
        </w:rPr>
        <w:t>,</w:t>
      </w:r>
      <w:r w:rsidRPr="007E1907">
        <w:rPr>
          <w:rFonts w:asciiTheme="majorBidi" w:hAnsiTheme="majorBidi" w:cstheme="majorBidi"/>
          <w:color w:val="000000" w:themeColor="text1"/>
          <w:sz w:val="24"/>
          <w:szCs w:val="24"/>
        </w:rPr>
        <w:t xml:space="preserve"> you will answer essay questions that are structured around the issues discussed in the class. You must respond to them</w:t>
      </w:r>
      <w:r w:rsidR="00C45D3D" w:rsidRPr="007E1907">
        <w:rPr>
          <w:rFonts w:asciiTheme="majorBidi" w:hAnsiTheme="majorBidi" w:cstheme="majorBidi"/>
          <w:color w:val="000000" w:themeColor="text1"/>
          <w:sz w:val="24"/>
          <w:szCs w:val="24"/>
        </w:rPr>
        <w:t xml:space="preserve"> properly and to the point in a reasonable length </w:t>
      </w:r>
      <w:r w:rsidRPr="007E1907">
        <w:rPr>
          <w:rFonts w:asciiTheme="majorBidi" w:hAnsiTheme="majorBidi" w:cstheme="majorBidi"/>
          <w:color w:val="000000" w:themeColor="text1"/>
          <w:sz w:val="24"/>
          <w:szCs w:val="24"/>
        </w:rPr>
        <w:t xml:space="preserve">with maximum awareness of the texts themselves and critical subject matters </w:t>
      </w:r>
      <w:r w:rsidR="00C45D3D" w:rsidRPr="007E1907">
        <w:rPr>
          <w:rFonts w:asciiTheme="majorBidi" w:hAnsiTheme="majorBidi" w:cstheme="majorBidi"/>
          <w:color w:val="000000" w:themeColor="text1"/>
          <w:sz w:val="24"/>
          <w:szCs w:val="24"/>
        </w:rPr>
        <w:t xml:space="preserve">that have been </w:t>
      </w:r>
      <w:r w:rsidRPr="007E1907">
        <w:rPr>
          <w:rFonts w:asciiTheme="majorBidi" w:hAnsiTheme="majorBidi" w:cstheme="majorBidi"/>
          <w:color w:val="000000" w:themeColor="text1"/>
          <w:sz w:val="24"/>
          <w:szCs w:val="24"/>
        </w:rPr>
        <w:t xml:space="preserve">presented in the class. It goes needless to say that those who show genuine analytical </w:t>
      </w:r>
      <w:r w:rsidR="00C45D3D" w:rsidRPr="007E1907">
        <w:rPr>
          <w:rFonts w:asciiTheme="majorBidi" w:hAnsiTheme="majorBidi" w:cstheme="majorBidi"/>
          <w:color w:val="000000" w:themeColor="text1"/>
          <w:sz w:val="24"/>
          <w:szCs w:val="24"/>
        </w:rPr>
        <w:t>insights</w:t>
      </w:r>
      <w:r w:rsidRPr="007E1907">
        <w:rPr>
          <w:rFonts w:asciiTheme="majorBidi" w:hAnsiTheme="majorBidi" w:cstheme="majorBidi"/>
          <w:color w:val="000000" w:themeColor="text1"/>
          <w:sz w:val="24"/>
          <w:szCs w:val="24"/>
        </w:rPr>
        <w:t xml:space="preserve"> in their answers will receive extra points. And there will be at least two bonus </w:t>
      </w:r>
      <w:r w:rsidRPr="007E1907">
        <w:rPr>
          <w:rFonts w:asciiTheme="majorBidi" w:hAnsiTheme="majorBidi" w:cstheme="majorBidi"/>
          <w:color w:val="000000" w:themeColor="text1"/>
          <w:sz w:val="24"/>
          <w:szCs w:val="24"/>
        </w:rPr>
        <w:lastRenderedPageBreak/>
        <w:t>questions on your exam which are much more difficult than the regular questions and need a great deal of critical insight and mastery over the sources.</w:t>
      </w:r>
      <w:r w:rsidR="00085296">
        <w:rPr>
          <w:rFonts w:asciiTheme="majorBidi" w:hAnsiTheme="majorBidi" w:cstheme="majorBidi"/>
          <w:color w:val="000000" w:themeColor="text1"/>
          <w:sz w:val="24"/>
          <w:szCs w:val="24"/>
        </w:rPr>
        <w:t xml:space="preserve"> Don’t forget: </w:t>
      </w:r>
      <w:r w:rsidR="00085296" w:rsidRPr="00085296">
        <w:rPr>
          <w:rFonts w:asciiTheme="majorBidi" w:hAnsiTheme="majorBidi" w:cstheme="majorBidi"/>
          <w:b/>
          <w:bCs/>
          <w:color w:val="000000" w:themeColor="text1"/>
          <w:sz w:val="24"/>
          <w:szCs w:val="24"/>
          <w:u w:val="single"/>
        </w:rPr>
        <w:t>everything I say will be on the exam!</w:t>
      </w:r>
      <w:r w:rsidRPr="00085296">
        <w:rPr>
          <w:rFonts w:asciiTheme="majorBidi" w:hAnsiTheme="majorBidi" w:cstheme="majorBidi"/>
          <w:b/>
          <w:bCs/>
          <w:color w:val="000000" w:themeColor="text1"/>
          <w:sz w:val="24"/>
          <w:szCs w:val="24"/>
          <w:u w:val="single"/>
        </w:rPr>
        <w:t xml:space="preserve"> </w:t>
      </w:r>
    </w:p>
    <w:p w:rsidR="00A74774" w:rsidRDefault="00A74774" w:rsidP="00234460">
      <w:pPr>
        <w:autoSpaceDE w:val="0"/>
        <w:autoSpaceDN w:val="0"/>
        <w:adjustRightInd w:val="0"/>
        <w:spacing w:after="0" w:line="240" w:lineRule="auto"/>
        <w:jc w:val="both"/>
        <w:rPr>
          <w:rFonts w:asciiTheme="majorBidi" w:hAnsiTheme="majorBidi" w:cstheme="majorBidi"/>
          <w:b/>
          <w:bCs/>
          <w:color w:val="000000" w:themeColor="text1"/>
          <w:sz w:val="24"/>
          <w:szCs w:val="24"/>
          <w:u w:val="single"/>
        </w:rPr>
      </w:pPr>
    </w:p>
    <w:p w:rsidR="00A55FB5" w:rsidRPr="00085296" w:rsidRDefault="00A55FB5" w:rsidP="00234460">
      <w:pPr>
        <w:autoSpaceDE w:val="0"/>
        <w:autoSpaceDN w:val="0"/>
        <w:adjustRightInd w:val="0"/>
        <w:spacing w:after="0" w:line="240" w:lineRule="auto"/>
        <w:jc w:val="both"/>
        <w:rPr>
          <w:rFonts w:asciiTheme="majorBidi" w:hAnsiTheme="majorBidi" w:cstheme="majorBidi"/>
          <w:b/>
          <w:bCs/>
          <w:color w:val="000000" w:themeColor="text1"/>
          <w:sz w:val="24"/>
          <w:szCs w:val="24"/>
          <w:u w:val="single"/>
        </w:rPr>
      </w:pPr>
      <w:r>
        <w:rPr>
          <w:noProof/>
        </w:rPr>
        <w:drawing>
          <wp:inline distT="0" distB="0" distL="0" distR="0">
            <wp:extent cx="5943600" cy="4467022"/>
            <wp:effectExtent l="0" t="0" r="0" b="0"/>
            <wp:docPr id="11" name="Picture 11" descr="Modernism &amp; Post Moder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odernism &amp; Post Modernity"/>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4467022"/>
                    </a:xfrm>
                    <a:prstGeom prst="rect">
                      <a:avLst/>
                    </a:prstGeom>
                    <a:noFill/>
                    <a:ln>
                      <a:noFill/>
                    </a:ln>
                  </pic:spPr>
                </pic:pic>
              </a:graphicData>
            </a:graphic>
          </wp:inline>
        </w:drawing>
      </w:r>
    </w:p>
    <w:p w:rsidR="001C7488" w:rsidRPr="00085296" w:rsidRDefault="001C7488" w:rsidP="001C7488">
      <w:pPr>
        <w:autoSpaceDE w:val="0"/>
        <w:autoSpaceDN w:val="0"/>
        <w:adjustRightInd w:val="0"/>
        <w:spacing w:after="0" w:line="240" w:lineRule="auto"/>
        <w:jc w:val="both"/>
        <w:rPr>
          <w:rFonts w:asciiTheme="majorBidi" w:hAnsiTheme="majorBidi" w:cstheme="majorBidi"/>
          <w:b/>
          <w:bCs/>
          <w:color w:val="000000" w:themeColor="text1"/>
          <w:sz w:val="24"/>
          <w:szCs w:val="24"/>
          <w:u w:val="single"/>
        </w:rPr>
      </w:pPr>
    </w:p>
    <w:p w:rsidR="00E54712" w:rsidRPr="007E1907" w:rsidRDefault="001C7488" w:rsidP="0084198E">
      <w:pPr>
        <w:autoSpaceDE w:val="0"/>
        <w:autoSpaceDN w:val="0"/>
        <w:adjustRightInd w:val="0"/>
        <w:spacing w:after="0" w:line="240" w:lineRule="auto"/>
        <w:jc w:val="both"/>
        <w:rPr>
          <w:rFonts w:asciiTheme="majorBidi" w:hAnsiTheme="majorBidi" w:cstheme="majorBidi"/>
          <w:b/>
          <w:bCs/>
          <w:color w:val="000000" w:themeColor="text1"/>
          <w:sz w:val="24"/>
          <w:szCs w:val="24"/>
        </w:rPr>
      </w:pPr>
      <w:r w:rsidRPr="007E1907">
        <w:rPr>
          <w:rFonts w:asciiTheme="majorBidi" w:hAnsiTheme="majorBidi" w:cstheme="majorBidi"/>
          <w:b/>
          <w:bCs/>
          <w:color w:val="000000" w:themeColor="text1"/>
          <w:sz w:val="24"/>
          <w:szCs w:val="24"/>
        </w:rPr>
        <w:t xml:space="preserve">Letter Grade </w:t>
      </w:r>
      <w:r w:rsidR="0084198E" w:rsidRPr="007E1907">
        <w:rPr>
          <w:rFonts w:asciiTheme="majorBidi" w:hAnsiTheme="majorBidi" w:cstheme="majorBidi"/>
          <w:b/>
          <w:bCs/>
          <w:color w:val="000000" w:themeColor="text1"/>
          <w:sz w:val="24"/>
          <w:szCs w:val="24"/>
        </w:rPr>
        <w:t>Table</w:t>
      </w:r>
      <w:r w:rsidRPr="007E1907">
        <w:rPr>
          <w:rFonts w:asciiTheme="majorBidi" w:hAnsiTheme="majorBidi" w:cstheme="majorBidi"/>
          <w:b/>
          <w:bCs/>
          <w:color w:val="000000" w:themeColor="text1"/>
          <w:sz w:val="24"/>
          <w:szCs w:val="24"/>
        </w:rPr>
        <w:t xml:space="preserve">: </w:t>
      </w:r>
    </w:p>
    <w:p w:rsidR="001C7488" w:rsidRPr="007E1907" w:rsidRDefault="001C7488" w:rsidP="001C7488">
      <w:pPr>
        <w:autoSpaceDE w:val="0"/>
        <w:autoSpaceDN w:val="0"/>
        <w:adjustRightInd w:val="0"/>
        <w:spacing w:after="0" w:line="240" w:lineRule="auto"/>
        <w:jc w:val="both"/>
        <w:rPr>
          <w:rFonts w:asciiTheme="majorBidi" w:hAnsiTheme="majorBidi" w:cstheme="majorBidi"/>
          <w:b/>
          <w:bCs/>
          <w:color w:val="000000" w:themeColor="text1"/>
          <w:sz w:val="24"/>
          <w:szCs w:val="24"/>
        </w:rPr>
      </w:pPr>
    </w:p>
    <w:tbl>
      <w:tblPr>
        <w:tblW w:w="7771" w:type="dxa"/>
        <w:tblInd w:w="6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520"/>
        <w:gridCol w:w="1905"/>
        <w:gridCol w:w="3346"/>
      </w:tblGrid>
      <w:tr w:rsidR="0084198E" w:rsidRPr="007E1907" w:rsidTr="00607AB6">
        <w:trPr>
          <w:cantSplit/>
          <w:trHeight w:val="267"/>
          <w:tblHeader/>
        </w:trPr>
        <w:tc>
          <w:tcPr>
            <w:tcW w:w="2520" w:type="dxa"/>
          </w:tcPr>
          <w:p w:rsidR="00EA75EF" w:rsidRPr="007E1907" w:rsidRDefault="00EA75EF" w:rsidP="0058340D">
            <w:pPr>
              <w:rPr>
                <w:rFonts w:asciiTheme="majorBidi" w:hAnsiTheme="majorBidi" w:cstheme="majorBidi"/>
                <w:b/>
                <w:color w:val="000000" w:themeColor="text1"/>
                <w:kern w:val="1"/>
                <w:szCs w:val="32"/>
              </w:rPr>
            </w:pPr>
            <w:r w:rsidRPr="007E1907">
              <w:rPr>
                <w:rFonts w:asciiTheme="majorBidi" w:hAnsiTheme="majorBidi" w:cstheme="majorBidi"/>
                <w:b/>
                <w:color w:val="000000" w:themeColor="text1"/>
              </w:rPr>
              <w:t>Letter Grade</w:t>
            </w:r>
          </w:p>
        </w:tc>
        <w:tc>
          <w:tcPr>
            <w:tcW w:w="1905" w:type="dxa"/>
          </w:tcPr>
          <w:p w:rsidR="00EA75EF" w:rsidRPr="007E1907" w:rsidRDefault="00EA75EF" w:rsidP="0058340D">
            <w:pPr>
              <w:rPr>
                <w:rFonts w:asciiTheme="majorBidi" w:hAnsiTheme="majorBidi" w:cstheme="majorBidi"/>
                <w:b/>
                <w:color w:val="000000" w:themeColor="text1"/>
                <w:kern w:val="1"/>
                <w:szCs w:val="32"/>
              </w:rPr>
            </w:pPr>
            <w:r w:rsidRPr="007E1907">
              <w:rPr>
                <w:rFonts w:asciiTheme="majorBidi" w:hAnsiTheme="majorBidi" w:cstheme="majorBidi"/>
                <w:b/>
                <w:color w:val="000000" w:themeColor="text1"/>
              </w:rPr>
              <w:t>Percentage</w:t>
            </w:r>
          </w:p>
        </w:tc>
        <w:tc>
          <w:tcPr>
            <w:tcW w:w="3346" w:type="dxa"/>
          </w:tcPr>
          <w:p w:rsidR="00EA75EF" w:rsidRPr="007E1907" w:rsidRDefault="00EA75EF" w:rsidP="0058340D">
            <w:pPr>
              <w:rPr>
                <w:rFonts w:asciiTheme="majorBidi" w:hAnsiTheme="majorBidi" w:cstheme="majorBidi"/>
                <w:b/>
                <w:color w:val="000000" w:themeColor="text1"/>
                <w:kern w:val="1"/>
                <w:szCs w:val="32"/>
              </w:rPr>
            </w:pPr>
            <w:r w:rsidRPr="007E1907">
              <w:rPr>
                <w:rFonts w:asciiTheme="majorBidi" w:hAnsiTheme="majorBidi" w:cstheme="majorBidi"/>
                <w:b/>
                <w:color w:val="000000" w:themeColor="text1"/>
              </w:rPr>
              <w:t>Description</w:t>
            </w:r>
          </w:p>
        </w:tc>
      </w:tr>
      <w:tr w:rsidR="0084198E" w:rsidRPr="007E1907" w:rsidTr="00607AB6">
        <w:trPr>
          <w:trHeight w:val="235"/>
        </w:trPr>
        <w:tc>
          <w:tcPr>
            <w:tcW w:w="2520" w:type="dxa"/>
            <w:vAlign w:val="center"/>
          </w:tcPr>
          <w:p w:rsidR="00EA75EF" w:rsidRPr="007E1907" w:rsidRDefault="00EA75EF" w:rsidP="0058340D">
            <w:pPr>
              <w:rPr>
                <w:rFonts w:asciiTheme="majorBidi" w:hAnsiTheme="majorBidi" w:cstheme="majorBidi"/>
                <w:color w:val="000000" w:themeColor="text1"/>
                <w:kern w:val="1"/>
                <w:szCs w:val="32"/>
              </w:rPr>
            </w:pPr>
            <w:r w:rsidRPr="007E1907">
              <w:rPr>
                <w:rFonts w:asciiTheme="majorBidi" w:hAnsiTheme="majorBidi" w:cstheme="majorBidi"/>
                <w:color w:val="000000" w:themeColor="text1"/>
              </w:rPr>
              <w:t>A</w:t>
            </w:r>
          </w:p>
        </w:tc>
        <w:tc>
          <w:tcPr>
            <w:tcW w:w="1905" w:type="dxa"/>
            <w:vAlign w:val="center"/>
          </w:tcPr>
          <w:p w:rsidR="00EA75EF" w:rsidRPr="007E1907" w:rsidRDefault="00EA75EF" w:rsidP="0058340D">
            <w:pPr>
              <w:rPr>
                <w:rFonts w:asciiTheme="majorBidi" w:hAnsiTheme="majorBidi" w:cstheme="majorBidi"/>
                <w:color w:val="000000" w:themeColor="text1"/>
                <w:kern w:val="1"/>
                <w:szCs w:val="32"/>
              </w:rPr>
            </w:pPr>
            <w:r w:rsidRPr="007E1907">
              <w:rPr>
                <w:rFonts w:asciiTheme="majorBidi" w:hAnsiTheme="majorBidi" w:cstheme="majorBidi"/>
                <w:color w:val="000000" w:themeColor="text1"/>
              </w:rPr>
              <w:t>93-100%</w:t>
            </w:r>
          </w:p>
        </w:tc>
        <w:tc>
          <w:tcPr>
            <w:tcW w:w="3346" w:type="dxa"/>
            <w:vAlign w:val="center"/>
          </w:tcPr>
          <w:p w:rsidR="00EA75EF" w:rsidRPr="007E1907" w:rsidRDefault="00EA75EF" w:rsidP="0058340D">
            <w:pPr>
              <w:rPr>
                <w:rFonts w:asciiTheme="majorBidi" w:hAnsiTheme="majorBidi" w:cstheme="majorBidi"/>
                <w:color w:val="000000" w:themeColor="text1"/>
                <w:kern w:val="1"/>
                <w:szCs w:val="32"/>
              </w:rPr>
            </w:pPr>
            <w:r w:rsidRPr="007E1907">
              <w:rPr>
                <w:rFonts w:asciiTheme="majorBidi" w:hAnsiTheme="majorBidi" w:cstheme="majorBidi"/>
                <w:color w:val="000000" w:themeColor="text1"/>
              </w:rPr>
              <w:t>Excellent Work</w:t>
            </w:r>
          </w:p>
        </w:tc>
      </w:tr>
      <w:tr w:rsidR="0084198E" w:rsidRPr="007E1907" w:rsidTr="00607AB6">
        <w:trPr>
          <w:trHeight w:val="235"/>
        </w:trPr>
        <w:tc>
          <w:tcPr>
            <w:tcW w:w="2520" w:type="dxa"/>
            <w:vAlign w:val="center"/>
          </w:tcPr>
          <w:p w:rsidR="00EA75EF" w:rsidRPr="007E1907" w:rsidRDefault="00EA75EF" w:rsidP="0058340D">
            <w:pPr>
              <w:rPr>
                <w:rFonts w:asciiTheme="majorBidi" w:hAnsiTheme="majorBidi" w:cstheme="majorBidi"/>
                <w:color w:val="000000" w:themeColor="text1"/>
                <w:kern w:val="1"/>
                <w:szCs w:val="32"/>
              </w:rPr>
            </w:pPr>
            <w:r w:rsidRPr="007E1907">
              <w:rPr>
                <w:rFonts w:asciiTheme="majorBidi" w:hAnsiTheme="majorBidi" w:cstheme="majorBidi"/>
                <w:color w:val="000000" w:themeColor="text1"/>
              </w:rPr>
              <w:t>A-</w:t>
            </w:r>
          </w:p>
        </w:tc>
        <w:tc>
          <w:tcPr>
            <w:tcW w:w="1905" w:type="dxa"/>
            <w:vAlign w:val="center"/>
          </w:tcPr>
          <w:p w:rsidR="00EA75EF" w:rsidRPr="007E1907" w:rsidRDefault="00EA75EF" w:rsidP="0058340D">
            <w:pPr>
              <w:rPr>
                <w:rFonts w:asciiTheme="majorBidi" w:hAnsiTheme="majorBidi" w:cstheme="majorBidi"/>
                <w:color w:val="000000" w:themeColor="text1"/>
                <w:kern w:val="1"/>
                <w:szCs w:val="32"/>
              </w:rPr>
            </w:pPr>
            <w:r w:rsidRPr="007E1907">
              <w:rPr>
                <w:rFonts w:asciiTheme="majorBidi" w:hAnsiTheme="majorBidi" w:cstheme="majorBidi"/>
                <w:color w:val="000000" w:themeColor="text1"/>
              </w:rPr>
              <w:t>90-92%</w:t>
            </w:r>
          </w:p>
        </w:tc>
        <w:tc>
          <w:tcPr>
            <w:tcW w:w="3346" w:type="dxa"/>
            <w:vAlign w:val="center"/>
          </w:tcPr>
          <w:p w:rsidR="00EA75EF" w:rsidRPr="007E1907" w:rsidRDefault="00EA75EF" w:rsidP="0058340D">
            <w:pPr>
              <w:rPr>
                <w:rFonts w:asciiTheme="majorBidi" w:hAnsiTheme="majorBidi" w:cstheme="majorBidi"/>
                <w:color w:val="000000" w:themeColor="text1"/>
                <w:kern w:val="1"/>
                <w:szCs w:val="32"/>
              </w:rPr>
            </w:pPr>
            <w:r w:rsidRPr="007E1907">
              <w:rPr>
                <w:rFonts w:asciiTheme="majorBidi" w:hAnsiTheme="majorBidi" w:cstheme="majorBidi"/>
                <w:color w:val="000000" w:themeColor="text1"/>
              </w:rPr>
              <w:t>Nearly Excellent Work</w:t>
            </w:r>
          </w:p>
        </w:tc>
      </w:tr>
      <w:tr w:rsidR="0084198E" w:rsidRPr="007E1907" w:rsidTr="00607AB6">
        <w:trPr>
          <w:trHeight w:val="235"/>
        </w:trPr>
        <w:tc>
          <w:tcPr>
            <w:tcW w:w="2520" w:type="dxa"/>
            <w:vAlign w:val="center"/>
          </w:tcPr>
          <w:p w:rsidR="00EA75EF" w:rsidRPr="007E1907" w:rsidRDefault="00EA75EF" w:rsidP="0058340D">
            <w:pPr>
              <w:rPr>
                <w:rFonts w:asciiTheme="majorBidi" w:hAnsiTheme="majorBidi" w:cstheme="majorBidi"/>
                <w:color w:val="000000" w:themeColor="text1"/>
                <w:kern w:val="1"/>
                <w:szCs w:val="32"/>
              </w:rPr>
            </w:pPr>
            <w:r w:rsidRPr="007E1907">
              <w:rPr>
                <w:rFonts w:asciiTheme="majorBidi" w:hAnsiTheme="majorBidi" w:cstheme="majorBidi"/>
                <w:color w:val="000000" w:themeColor="text1"/>
              </w:rPr>
              <w:t>B+</w:t>
            </w:r>
          </w:p>
        </w:tc>
        <w:tc>
          <w:tcPr>
            <w:tcW w:w="1905" w:type="dxa"/>
            <w:vAlign w:val="center"/>
          </w:tcPr>
          <w:p w:rsidR="00EA75EF" w:rsidRPr="007E1907" w:rsidRDefault="00EA75EF" w:rsidP="0058340D">
            <w:pPr>
              <w:rPr>
                <w:rFonts w:asciiTheme="majorBidi" w:hAnsiTheme="majorBidi" w:cstheme="majorBidi"/>
                <w:color w:val="000000" w:themeColor="text1"/>
                <w:kern w:val="1"/>
                <w:szCs w:val="32"/>
              </w:rPr>
            </w:pPr>
            <w:r w:rsidRPr="007E1907">
              <w:rPr>
                <w:rFonts w:asciiTheme="majorBidi" w:hAnsiTheme="majorBidi" w:cstheme="majorBidi"/>
                <w:color w:val="000000" w:themeColor="text1"/>
              </w:rPr>
              <w:t>87-89%</w:t>
            </w:r>
          </w:p>
        </w:tc>
        <w:tc>
          <w:tcPr>
            <w:tcW w:w="3346" w:type="dxa"/>
            <w:vAlign w:val="center"/>
          </w:tcPr>
          <w:p w:rsidR="00EA75EF" w:rsidRPr="007E1907" w:rsidRDefault="00EA75EF" w:rsidP="0058340D">
            <w:pPr>
              <w:rPr>
                <w:rFonts w:asciiTheme="majorBidi" w:hAnsiTheme="majorBidi" w:cstheme="majorBidi"/>
                <w:color w:val="000000" w:themeColor="text1"/>
                <w:kern w:val="1"/>
                <w:szCs w:val="32"/>
              </w:rPr>
            </w:pPr>
            <w:r w:rsidRPr="007E1907">
              <w:rPr>
                <w:rFonts w:asciiTheme="majorBidi" w:hAnsiTheme="majorBidi" w:cstheme="majorBidi"/>
                <w:color w:val="000000" w:themeColor="text1"/>
              </w:rPr>
              <w:t>Very Good Work</w:t>
            </w:r>
          </w:p>
        </w:tc>
      </w:tr>
      <w:tr w:rsidR="0084198E" w:rsidRPr="007E1907" w:rsidTr="00607AB6">
        <w:trPr>
          <w:trHeight w:val="235"/>
        </w:trPr>
        <w:tc>
          <w:tcPr>
            <w:tcW w:w="2520" w:type="dxa"/>
            <w:vAlign w:val="center"/>
          </w:tcPr>
          <w:p w:rsidR="00EA75EF" w:rsidRPr="007E1907" w:rsidRDefault="00EA75EF" w:rsidP="0058340D">
            <w:pPr>
              <w:rPr>
                <w:rFonts w:asciiTheme="majorBidi" w:hAnsiTheme="majorBidi" w:cstheme="majorBidi"/>
                <w:color w:val="000000" w:themeColor="text1"/>
                <w:kern w:val="1"/>
                <w:szCs w:val="32"/>
              </w:rPr>
            </w:pPr>
            <w:r w:rsidRPr="007E1907">
              <w:rPr>
                <w:rFonts w:asciiTheme="majorBidi" w:hAnsiTheme="majorBidi" w:cstheme="majorBidi"/>
                <w:color w:val="000000" w:themeColor="text1"/>
              </w:rPr>
              <w:t>B</w:t>
            </w:r>
          </w:p>
        </w:tc>
        <w:tc>
          <w:tcPr>
            <w:tcW w:w="1905" w:type="dxa"/>
            <w:vAlign w:val="center"/>
          </w:tcPr>
          <w:p w:rsidR="00EA75EF" w:rsidRPr="007E1907" w:rsidRDefault="00EA75EF" w:rsidP="0058340D">
            <w:pPr>
              <w:rPr>
                <w:rFonts w:asciiTheme="majorBidi" w:hAnsiTheme="majorBidi" w:cstheme="majorBidi"/>
                <w:color w:val="000000" w:themeColor="text1"/>
                <w:kern w:val="1"/>
                <w:szCs w:val="32"/>
              </w:rPr>
            </w:pPr>
            <w:r w:rsidRPr="007E1907">
              <w:rPr>
                <w:rFonts w:asciiTheme="majorBidi" w:hAnsiTheme="majorBidi" w:cstheme="majorBidi"/>
                <w:color w:val="000000" w:themeColor="text1"/>
              </w:rPr>
              <w:t>83-86%</w:t>
            </w:r>
          </w:p>
        </w:tc>
        <w:tc>
          <w:tcPr>
            <w:tcW w:w="3346" w:type="dxa"/>
            <w:vAlign w:val="center"/>
          </w:tcPr>
          <w:p w:rsidR="00EA75EF" w:rsidRPr="007E1907" w:rsidRDefault="00EA75EF" w:rsidP="0058340D">
            <w:pPr>
              <w:rPr>
                <w:rFonts w:asciiTheme="majorBidi" w:hAnsiTheme="majorBidi" w:cstheme="majorBidi"/>
                <w:color w:val="000000" w:themeColor="text1"/>
                <w:kern w:val="1"/>
                <w:szCs w:val="32"/>
              </w:rPr>
            </w:pPr>
            <w:r w:rsidRPr="007E1907">
              <w:rPr>
                <w:rFonts w:asciiTheme="majorBidi" w:hAnsiTheme="majorBidi" w:cstheme="majorBidi"/>
                <w:color w:val="000000" w:themeColor="text1"/>
              </w:rPr>
              <w:t>Good Work</w:t>
            </w:r>
          </w:p>
        </w:tc>
      </w:tr>
      <w:tr w:rsidR="0084198E" w:rsidRPr="007E1907" w:rsidTr="00607AB6">
        <w:trPr>
          <w:trHeight w:val="235"/>
        </w:trPr>
        <w:tc>
          <w:tcPr>
            <w:tcW w:w="2520" w:type="dxa"/>
            <w:vAlign w:val="center"/>
          </w:tcPr>
          <w:p w:rsidR="00EA75EF" w:rsidRPr="007E1907" w:rsidRDefault="00EA75EF" w:rsidP="0058340D">
            <w:pPr>
              <w:rPr>
                <w:rFonts w:asciiTheme="majorBidi" w:hAnsiTheme="majorBidi" w:cstheme="majorBidi"/>
                <w:color w:val="000000" w:themeColor="text1"/>
                <w:kern w:val="1"/>
                <w:szCs w:val="32"/>
              </w:rPr>
            </w:pPr>
            <w:r w:rsidRPr="007E1907">
              <w:rPr>
                <w:rFonts w:asciiTheme="majorBidi" w:hAnsiTheme="majorBidi" w:cstheme="majorBidi"/>
                <w:color w:val="000000" w:themeColor="text1"/>
              </w:rPr>
              <w:t>B-</w:t>
            </w:r>
          </w:p>
        </w:tc>
        <w:tc>
          <w:tcPr>
            <w:tcW w:w="1905" w:type="dxa"/>
            <w:vAlign w:val="center"/>
          </w:tcPr>
          <w:p w:rsidR="00EA75EF" w:rsidRPr="007E1907" w:rsidRDefault="00EA75EF" w:rsidP="0058340D">
            <w:pPr>
              <w:rPr>
                <w:rFonts w:asciiTheme="majorBidi" w:hAnsiTheme="majorBidi" w:cstheme="majorBidi"/>
                <w:color w:val="000000" w:themeColor="text1"/>
                <w:kern w:val="1"/>
                <w:szCs w:val="32"/>
              </w:rPr>
            </w:pPr>
            <w:r w:rsidRPr="007E1907">
              <w:rPr>
                <w:rFonts w:asciiTheme="majorBidi" w:hAnsiTheme="majorBidi" w:cstheme="majorBidi"/>
                <w:color w:val="000000" w:themeColor="text1"/>
              </w:rPr>
              <w:t>80-82%</w:t>
            </w:r>
          </w:p>
        </w:tc>
        <w:tc>
          <w:tcPr>
            <w:tcW w:w="3346" w:type="dxa"/>
            <w:vAlign w:val="center"/>
          </w:tcPr>
          <w:p w:rsidR="00EA75EF" w:rsidRPr="007E1907" w:rsidRDefault="00EA75EF" w:rsidP="0058340D">
            <w:pPr>
              <w:rPr>
                <w:rFonts w:asciiTheme="majorBidi" w:hAnsiTheme="majorBidi" w:cstheme="majorBidi"/>
                <w:color w:val="000000" w:themeColor="text1"/>
                <w:kern w:val="1"/>
                <w:szCs w:val="32"/>
              </w:rPr>
            </w:pPr>
            <w:r w:rsidRPr="007E1907">
              <w:rPr>
                <w:rFonts w:asciiTheme="majorBidi" w:hAnsiTheme="majorBidi" w:cstheme="majorBidi"/>
                <w:color w:val="000000" w:themeColor="text1"/>
              </w:rPr>
              <w:t>Mostly Good Work</w:t>
            </w:r>
          </w:p>
        </w:tc>
      </w:tr>
      <w:tr w:rsidR="0084198E" w:rsidRPr="007E1907" w:rsidTr="00607AB6">
        <w:trPr>
          <w:trHeight w:val="235"/>
        </w:trPr>
        <w:tc>
          <w:tcPr>
            <w:tcW w:w="2520" w:type="dxa"/>
            <w:vAlign w:val="center"/>
          </w:tcPr>
          <w:p w:rsidR="00EA75EF" w:rsidRPr="007E1907" w:rsidRDefault="00EA75EF" w:rsidP="0058340D">
            <w:pPr>
              <w:rPr>
                <w:rFonts w:asciiTheme="majorBidi" w:hAnsiTheme="majorBidi" w:cstheme="majorBidi"/>
                <w:color w:val="000000" w:themeColor="text1"/>
                <w:kern w:val="1"/>
                <w:szCs w:val="32"/>
              </w:rPr>
            </w:pPr>
            <w:r w:rsidRPr="007E1907">
              <w:rPr>
                <w:rFonts w:asciiTheme="majorBidi" w:hAnsiTheme="majorBidi" w:cstheme="majorBidi"/>
                <w:color w:val="000000" w:themeColor="text1"/>
              </w:rPr>
              <w:t>C+</w:t>
            </w:r>
          </w:p>
        </w:tc>
        <w:tc>
          <w:tcPr>
            <w:tcW w:w="1905" w:type="dxa"/>
            <w:vAlign w:val="center"/>
          </w:tcPr>
          <w:p w:rsidR="00EA75EF" w:rsidRPr="007E1907" w:rsidRDefault="00EA75EF" w:rsidP="0058340D">
            <w:pPr>
              <w:rPr>
                <w:rFonts w:asciiTheme="majorBidi" w:hAnsiTheme="majorBidi" w:cstheme="majorBidi"/>
                <w:color w:val="000000" w:themeColor="text1"/>
                <w:kern w:val="1"/>
                <w:szCs w:val="32"/>
              </w:rPr>
            </w:pPr>
            <w:r w:rsidRPr="007E1907">
              <w:rPr>
                <w:rFonts w:asciiTheme="majorBidi" w:hAnsiTheme="majorBidi" w:cstheme="majorBidi"/>
                <w:color w:val="000000" w:themeColor="text1"/>
              </w:rPr>
              <w:t>77-79%</w:t>
            </w:r>
          </w:p>
        </w:tc>
        <w:tc>
          <w:tcPr>
            <w:tcW w:w="3346" w:type="dxa"/>
            <w:vAlign w:val="center"/>
          </w:tcPr>
          <w:p w:rsidR="00EA75EF" w:rsidRPr="007E1907" w:rsidRDefault="00EA75EF" w:rsidP="0058340D">
            <w:pPr>
              <w:rPr>
                <w:rFonts w:asciiTheme="majorBidi" w:hAnsiTheme="majorBidi" w:cstheme="majorBidi"/>
                <w:color w:val="000000" w:themeColor="text1"/>
                <w:kern w:val="1"/>
                <w:szCs w:val="32"/>
              </w:rPr>
            </w:pPr>
            <w:r w:rsidRPr="007E1907">
              <w:rPr>
                <w:rFonts w:asciiTheme="majorBidi" w:hAnsiTheme="majorBidi" w:cstheme="majorBidi"/>
                <w:color w:val="000000" w:themeColor="text1"/>
              </w:rPr>
              <w:t>Above Average Work</w:t>
            </w:r>
          </w:p>
        </w:tc>
      </w:tr>
      <w:tr w:rsidR="0084198E" w:rsidRPr="007E1907" w:rsidTr="00607AB6">
        <w:trPr>
          <w:trHeight w:val="235"/>
        </w:trPr>
        <w:tc>
          <w:tcPr>
            <w:tcW w:w="2520" w:type="dxa"/>
            <w:vAlign w:val="center"/>
          </w:tcPr>
          <w:p w:rsidR="00EA75EF" w:rsidRPr="007E1907" w:rsidRDefault="00EA75EF" w:rsidP="0058340D">
            <w:pPr>
              <w:rPr>
                <w:rFonts w:asciiTheme="majorBidi" w:hAnsiTheme="majorBidi" w:cstheme="majorBidi"/>
                <w:color w:val="000000" w:themeColor="text1"/>
                <w:kern w:val="1"/>
                <w:szCs w:val="32"/>
              </w:rPr>
            </w:pPr>
            <w:r w:rsidRPr="007E1907">
              <w:rPr>
                <w:rFonts w:asciiTheme="majorBidi" w:hAnsiTheme="majorBidi" w:cstheme="majorBidi"/>
                <w:color w:val="000000" w:themeColor="text1"/>
              </w:rPr>
              <w:t>C</w:t>
            </w:r>
          </w:p>
        </w:tc>
        <w:tc>
          <w:tcPr>
            <w:tcW w:w="1905" w:type="dxa"/>
            <w:vAlign w:val="center"/>
          </w:tcPr>
          <w:p w:rsidR="00EA75EF" w:rsidRPr="007E1907" w:rsidRDefault="00EA75EF" w:rsidP="0058340D">
            <w:pPr>
              <w:rPr>
                <w:rFonts w:asciiTheme="majorBidi" w:hAnsiTheme="majorBidi" w:cstheme="majorBidi"/>
                <w:color w:val="000000" w:themeColor="text1"/>
                <w:kern w:val="1"/>
                <w:szCs w:val="32"/>
              </w:rPr>
            </w:pPr>
            <w:r w:rsidRPr="007E1907">
              <w:rPr>
                <w:rFonts w:asciiTheme="majorBidi" w:hAnsiTheme="majorBidi" w:cstheme="majorBidi"/>
                <w:color w:val="000000" w:themeColor="text1"/>
              </w:rPr>
              <w:t>73-76%</w:t>
            </w:r>
          </w:p>
        </w:tc>
        <w:tc>
          <w:tcPr>
            <w:tcW w:w="3346" w:type="dxa"/>
            <w:vAlign w:val="center"/>
          </w:tcPr>
          <w:p w:rsidR="00EA75EF" w:rsidRPr="007E1907" w:rsidRDefault="00EA75EF" w:rsidP="0058340D">
            <w:pPr>
              <w:rPr>
                <w:rFonts w:asciiTheme="majorBidi" w:hAnsiTheme="majorBidi" w:cstheme="majorBidi"/>
                <w:color w:val="000000" w:themeColor="text1"/>
                <w:kern w:val="1"/>
                <w:szCs w:val="32"/>
              </w:rPr>
            </w:pPr>
            <w:r w:rsidRPr="007E1907">
              <w:rPr>
                <w:rFonts w:asciiTheme="majorBidi" w:hAnsiTheme="majorBidi" w:cstheme="majorBidi"/>
                <w:color w:val="000000" w:themeColor="text1"/>
              </w:rPr>
              <w:t>Average Work</w:t>
            </w:r>
          </w:p>
        </w:tc>
      </w:tr>
      <w:tr w:rsidR="0084198E" w:rsidRPr="007E1907" w:rsidTr="00607AB6">
        <w:trPr>
          <w:trHeight w:val="235"/>
        </w:trPr>
        <w:tc>
          <w:tcPr>
            <w:tcW w:w="2520" w:type="dxa"/>
            <w:vAlign w:val="center"/>
          </w:tcPr>
          <w:p w:rsidR="00EA75EF" w:rsidRPr="007E1907" w:rsidRDefault="00EA75EF" w:rsidP="0058340D">
            <w:pPr>
              <w:rPr>
                <w:rFonts w:asciiTheme="majorBidi" w:hAnsiTheme="majorBidi" w:cstheme="majorBidi"/>
                <w:color w:val="000000" w:themeColor="text1"/>
                <w:kern w:val="1"/>
                <w:szCs w:val="32"/>
              </w:rPr>
            </w:pPr>
            <w:r w:rsidRPr="007E1907">
              <w:rPr>
                <w:rFonts w:asciiTheme="majorBidi" w:hAnsiTheme="majorBidi" w:cstheme="majorBidi"/>
                <w:color w:val="000000" w:themeColor="text1"/>
              </w:rPr>
              <w:lastRenderedPageBreak/>
              <w:t>C-</w:t>
            </w:r>
          </w:p>
        </w:tc>
        <w:tc>
          <w:tcPr>
            <w:tcW w:w="1905" w:type="dxa"/>
            <w:vAlign w:val="center"/>
          </w:tcPr>
          <w:p w:rsidR="00EA75EF" w:rsidRPr="007E1907" w:rsidRDefault="00EA75EF" w:rsidP="0058340D">
            <w:pPr>
              <w:rPr>
                <w:rFonts w:asciiTheme="majorBidi" w:hAnsiTheme="majorBidi" w:cstheme="majorBidi"/>
                <w:color w:val="000000" w:themeColor="text1"/>
                <w:kern w:val="1"/>
                <w:szCs w:val="32"/>
              </w:rPr>
            </w:pPr>
            <w:r w:rsidRPr="007E1907">
              <w:rPr>
                <w:rFonts w:asciiTheme="majorBidi" w:hAnsiTheme="majorBidi" w:cstheme="majorBidi"/>
                <w:color w:val="000000" w:themeColor="text1"/>
              </w:rPr>
              <w:t>70-72%</w:t>
            </w:r>
          </w:p>
        </w:tc>
        <w:tc>
          <w:tcPr>
            <w:tcW w:w="3346" w:type="dxa"/>
            <w:vAlign w:val="center"/>
          </w:tcPr>
          <w:p w:rsidR="00EA75EF" w:rsidRPr="007E1907" w:rsidRDefault="00EA75EF" w:rsidP="0058340D">
            <w:pPr>
              <w:rPr>
                <w:rFonts w:asciiTheme="majorBidi" w:hAnsiTheme="majorBidi" w:cstheme="majorBidi"/>
                <w:color w:val="000000" w:themeColor="text1"/>
                <w:kern w:val="1"/>
                <w:szCs w:val="32"/>
              </w:rPr>
            </w:pPr>
            <w:r w:rsidRPr="007E1907">
              <w:rPr>
                <w:rFonts w:asciiTheme="majorBidi" w:hAnsiTheme="majorBidi" w:cstheme="majorBidi"/>
                <w:color w:val="000000" w:themeColor="text1"/>
              </w:rPr>
              <w:t>Mostly Average Work</w:t>
            </w:r>
          </w:p>
        </w:tc>
      </w:tr>
      <w:tr w:rsidR="0084198E" w:rsidRPr="007E1907" w:rsidTr="00607AB6">
        <w:trPr>
          <w:trHeight w:val="235"/>
        </w:trPr>
        <w:tc>
          <w:tcPr>
            <w:tcW w:w="2520" w:type="dxa"/>
            <w:vAlign w:val="center"/>
          </w:tcPr>
          <w:p w:rsidR="00EA75EF" w:rsidRPr="007E1907" w:rsidRDefault="00EA75EF" w:rsidP="0058340D">
            <w:pPr>
              <w:rPr>
                <w:rFonts w:asciiTheme="majorBidi" w:hAnsiTheme="majorBidi" w:cstheme="majorBidi"/>
                <w:color w:val="000000" w:themeColor="text1"/>
                <w:kern w:val="1"/>
                <w:szCs w:val="32"/>
              </w:rPr>
            </w:pPr>
            <w:r w:rsidRPr="007E1907">
              <w:rPr>
                <w:rFonts w:asciiTheme="majorBidi" w:hAnsiTheme="majorBidi" w:cstheme="majorBidi"/>
                <w:color w:val="000000" w:themeColor="text1"/>
              </w:rPr>
              <w:t>D+</w:t>
            </w:r>
          </w:p>
        </w:tc>
        <w:tc>
          <w:tcPr>
            <w:tcW w:w="1905" w:type="dxa"/>
            <w:vAlign w:val="center"/>
          </w:tcPr>
          <w:p w:rsidR="00EA75EF" w:rsidRPr="007E1907" w:rsidRDefault="00EA75EF" w:rsidP="0058340D">
            <w:pPr>
              <w:rPr>
                <w:rFonts w:asciiTheme="majorBidi" w:hAnsiTheme="majorBidi" w:cstheme="majorBidi"/>
                <w:color w:val="000000" w:themeColor="text1"/>
                <w:kern w:val="1"/>
                <w:szCs w:val="32"/>
              </w:rPr>
            </w:pPr>
            <w:r w:rsidRPr="007E1907">
              <w:rPr>
                <w:rFonts w:asciiTheme="majorBidi" w:hAnsiTheme="majorBidi" w:cstheme="majorBidi"/>
                <w:color w:val="000000" w:themeColor="text1"/>
              </w:rPr>
              <w:t>67-69%</w:t>
            </w:r>
          </w:p>
        </w:tc>
        <w:tc>
          <w:tcPr>
            <w:tcW w:w="3346" w:type="dxa"/>
            <w:vAlign w:val="center"/>
          </w:tcPr>
          <w:p w:rsidR="00EA75EF" w:rsidRPr="007E1907" w:rsidRDefault="00EA75EF" w:rsidP="0058340D">
            <w:pPr>
              <w:rPr>
                <w:rFonts w:asciiTheme="majorBidi" w:hAnsiTheme="majorBidi" w:cstheme="majorBidi"/>
                <w:color w:val="000000" w:themeColor="text1"/>
                <w:kern w:val="1"/>
                <w:szCs w:val="32"/>
              </w:rPr>
            </w:pPr>
            <w:r w:rsidRPr="007E1907">
              <w:rPr>
                <w:rFonts w:asciiTheme="majorBidi" w:hAnsiTheme="majorBidi" w:cstheme="majorBidi"/>
                <w:color w:val="000000" w:themeColor="text1"/>
              </w:rPr>
              <w:t>Below Average Work</w:t>
            </w:r>
          </w:p>
        </w:tc>
      </w:tr>
      <w:tr w:rsidR="0084198E" w:rsidRPr="007E1907" w:rsidTr="00607AB6">
        <w:trPr>
          <w:trHeight w:val="235"/>
        </w:trPr>
        <w:tc>
          <w:tcPr>
            <w:tcW w:w="2520" w:type="dxa"/>
            <w:vAlign w:val="center"/>
          </w:tcPr>
          <w:p w:rsidR="00EA75EF" w:rsidRPr="007E1907" w:rsidRDefault="00EA75EF" w:rsidP="0058340D">
            <w:pPr>
              <w:rPr>
                <w:rFonts w:asciiTheme="majorBidi" w:hAnsiTheme="majorBidi" w:cstheme="majorBidi"/>
                <w:color w:val="000000" w:themeColor="text1"/>
                <w:kern w:val="1"/>
                <w:szCs w:val="32"/>
              </w:rPr>
            </w:pPr>
            <w:r w:rsidRPr="007E1907">
              <w:rPr>
                <w:rFonts w:asciiTheme="majorBidi" w:hAnsiTheme="majorBidi" w:cstheme="majorBidi"/>
                <w:color w:val="000000" w:themeColor="text1"/>
              </w:rPr>
              <w:t>D</w:t>
            </w:r>
          </w:p>
        </w:tc>
        <w:tc>
          <w:tcPr>
            <w:tcW w:w="1905" w:type="dxa"/>
            <w:vAlign w:val="center"/>
          </w:tcPr>
          <w:p w:rsidR="00EA75EF" w:rsidRPr="007E1907" w:rsidRDefault="00EA75EF" w:rsidP="0058340D">
            <w:pPr>
              <w:rPr>
                <w:rFonts w:asciiTheme="majorBidi" w:hAnsiTheme="majorBidi" w:cstheme="majorBidi"/>
                <w:color w:val="000000" w:themeColor="text1"/>
                <w:kern w:val="1"/>
                <w:szCs w:val="32"/>
              </w:rPr>
            </w:pPr>
            <w:r w:rsidRPr="007E1907">
              <w:rPr>
                <w:rFonts w:asciiTheme="majorBidi" w:hAnsiTheme="majorBidi" w:cstheme="majorBidi"/>
                <w:color w:val="000000" w:themeColor="text1"/>
              </w:rPr>
              <w:t>60-66%</w:t>
            </w:r>
          </w:p>
        </w:tc>
        <w:tc>
          <w:tcPr>
            <w:tcW w:w="3346" w:type="dxa"/>
            <w:vAlign w:val="center"/>
          </w:tcPr>
          <w:p w:rsidR="00EA75EF" w:rsidRPr="007E1907" w:rsidRDefault="00EA75EF" w:rsidP="0058340D">
            <w:pPr>
              <w:rPr>
                <w:rFonts w:asciiTheme="majorBidi" w:hAnsiTheme="majorBidi" w:cstheme="majorBidi"/>
                <w:color w:val="000000" w:themeColor="text1"/>
                <w:kern w:val="1"/>
                <w:szCs w:val="32"/>
              </w:rPr>
            </w:pPr>
            <w:r w:rsidRPr="007E1907">
              <w:rPr>
                <w:rFonts w:asciiTheme="majorBidi" w:hAnsiTheme="majorBidi" w:cstheme="majorBidi"/>
                <w:color w:val="000000" w:themeColor="text1"/>
              </w:rPr>
              <w:t>Poor Work</w:t>
            </w:r>
          </w:p>
        </w:tc>
      </w:tr>
      <w:tr w:rsidR="0084198E" w:rsidRPr="007E1907" w:rsidTr="00607AB6">
        <w:trPr>
          <w:trHeight w:val="45"/>
        </w:trPr>
        <w:tc>
          <w:tcPr>
            <w:tcW w:w="2520" w:type="dxa"/>
            <w:vAlign w:val="center"/>
          </w:tcPr>
          <w:p w:rsidR="00EA75EF" w:rsidRPr="007E1907" w:rsidRDefault="00EA75EF" w:rsidP="0058340D">
            <w:pPr>
              <w:rPr>
                <w:rFonts w:asciiTheme="majorBidi" w:hAnsiTheme="majorBidi" w:cstheme="majorBidi"/>
                <w:color w:val="000000" w:themeColor="text1"/>
                <w:kern w:val="1"/>
                <w:szCs w:val="32"/>
              </w:rPr>
            </w:pPr>
            <w:r w:rsidRPr="007E1907">
              <w:rPr>
                <w:rFonts w:asciiTheme="majorBidi" w:hAnsiTheme="majorBidi" w:cstheme="majorBidi"/>
                <w:color w:val="000000" w:themeColor="text1"/>
              </w:rPr>
              <w:t>F</w:t>
            </w:r>
          </w:p>
        </w:tc>
        <w:tc>
          <w:tcPr>
            <w:tcW w:w="1905" w:type="dxa"/>
            <w:vAlign w:val="center"/>
          </w:tcPr>
          <w:p w:rsidR="00EA75EF" w:rsidRPr="007E1907" w:rsidRDefault="00EA75EF" w:rsidP="0058340D">
            <w:pPr>
              <w:rPr>
                <w:rFonts w:asciiTheme="majorBidi" w:hAnsiTheme="majorBidi" w:cstheme="majorBidi"/>
                <w:color w:val="000000" w:themeColor="text1"/>
                <w:kern w:val="1"/>
                <w:szCs w:val="32"/>
              </w:rPr>
            </w:pPr>
            <w:r w:rsidRPr="007E1907">
              <w:rPr>
                <w:rFonts w:asciiTheme="majorBidi" w:hAnsiTheme="majorBidi" w:cstheme="majorBidi"/>
                <w:color w:val="000000" w:themeColor="text1"/>
              </w:rPr>
              <w:t>0-59%</w:t>
            </w:r>
          </w:p>
        </w:tc>
        <w:tc>
          <w:tcPr>
            <w:tcW w:w="3346" w:type="dxa"/>
            <w:vAlign w:val="center"/>
          </w:tcPr>
          <w:p w:rsidR="00EA75EF" w:rsidRPr="007E1907" w:rsidRDefault="00EA75EF" w:rsidP="0058340D">
            <w:pPr>
              <w:rPr>
                <w:rFonts w:asciiTheme="majorBidi" w:hAnsiTheme="majorBidi" w:cstheme="majorBidi"/>
                <w:color w:val="000000" w:themeColor="text1"/>
                <w:kern w:val="1"/>
                <w:szCs w:val="32"/>
              </w:rPr>
            </w:pPr>
            <w:r w:rsidRPr="007E1907">
              <w:rPr>
                <w:rFonts w:asciiTheme="majorBidi" w:hAnsiTheme="majorBidi" w:cstheme="majorBidi"/>
                <w:color w:val="000000" w:themeColor="text1"/>
              </w:rPr>
              <w:t>Failing Work</w:t>
            </w:r>
          </w:p>
        </w:tc>
      </w:tr>
    </w:tbl>
    <w:p w:rsidR="001C7488" w:rsidRDefault="001C7488" w:rsidP="001C7488">
      <w:pPr>
        <w:autoSpaceDE w:val="0"/>
        <w:autoSpaceDN w:val="0"/>
        <w:adjustRightInd w:val="0"/>
        <w:spacing w:after="0" w:line="240" w:lineRule="auto"/>
        <w:jc w:val="both"/>
        <w:rPr>
          <w:rFonts w:asciiTheme="majorBidi" w:hAnsiTheme="majorBidi" w:cstheme="majorBidi"/>
          <w:b/>
          <w:bCs/>
          <w:color w:val="000000" w:themeColor="text1"/>
          <w:sz w:val="24"/>
          <w:szCs w:val="24"/>
        </w:rPr>
      </w:pPr>
    </w:p>
    <w:p w:rsidR="00EC29D7" w:rsidRPr="007E1907" w:rsidRDefault="00EC29D7" w:rsidP="001C7488">
      <w:pPr>
        <w:autoSpaceDE w:val="0"/>
        <w:autoSpaceDN w:val="0"/>
        <w:adjustRightInd w:val="0"/>
        <w:spacing w:after="0" w:line="240" w:lineRule="auto"/>
        <w:jc w:val="both"/>
        <w:rPr>
          <w:rFonts w:asciiTheme="majorBidi" w:hAnsiTheme="majorBidi" w:cstheme="majorBidi"/>
          <w:b/>
          <w:bCs/>
          <w:color w:val="000000" w:themeColor="text1"/>
          <w:sz w:val="24"/>
          <w:szCs w:val="24"/>
        </w:rPr>
      </w:pPr>
    </w:p>
    <w:p w:rsidR="000727B4" w:rsidRDefault="000727B4" w:rsidP="00900F03">
      <w:pPr>
        <w:autoSpaceDE w:val="0"/>
        <w:autoSpaceDN w:val="0"/>
        <w:adjustRightInd w:val="0"/>
        <w:spacing w:after="0" w:line="240" w:lineRule="auto"/>
        <w:jc w:val="both"/>
        <w:rPr>
          <w:rFonts w:asciiTheme="majorBidi" w:hAnsiTheme="majorBidi" w:cstheme="majorBidi"/>
          <w:b/>
          <w:bCs/>
          <w:color w:val="000000" w:themeColor="text1"/>
          <w:sz w:val="24"/>
          <w:szCs w:val="24"/>
        </w:rPr>
      </w:pPr>
    </w:p>
    <w:p w:rsidR="000727B4" w:rsidRDefault="000727B4" w:rsidP="00900F03">
      <w:pPr>
        <w:autoSpaceDE w:val="0"/>
        <w:autoSpaceDN w:val="0"/>
        <w:adjustRightInd w:val="0"/>
        <w:spacing w:after="0" w:line="240" w:lineRule="auto"/>
        <w:jc w:val="both"/>
        <w:rPr>
          <w:rFonts w:asciiTheme="majorBidi" w:hAnsiTheme="majorBidi" w:cstheme="majorBidi"/>
          <w:b/>
          <w:bCs/>
          <w:color w:val="000000" w:themeColor="text1"/>
          <w:sz w:val="24"/>
          <w:szCs w:val="24"/>
        </w:rPr>
      </w:pPr>
    </w:p>
    <w:p w:rsidR="00E54712" w:rsidRPr="007E1907" w:rsidRDefault="00E54712" w:rsidP="00900F03">
      <w:pPr>
        <w:autoSpaceDE w:val="0"/>
        <w:autoSpaceDN w:val="0"/>
        <w:adjustRightInd w:val="0"/>
        <w:spacing w:after="0" w:line="240" w:lineRule="auto"/>
        <w:jc w:val="both"/>
        <w:rPr>
          <w:rFonts w:asciiTheme="majorBidi" w:hAnsiTheme="majorBidi" w:cstheme="majorBidi"/>
          <w:b/>
          <w:bCs/>
          <w:color w:val="000000" w:themeColor="text1"/>
          <w:sz w:val="24"/>
          <w:szCs w:val="24"/>
        </w:rPr>
      </w:pPr>
      <w:r w:rsidRPr="007E1907">
        <w:rPr>
          <w:rFonts w:asciiTheme="majorBidi" w:hAnsiTheme="majorBidi" w:cstheme="majorBidi"/>
          <w:b/>
          <w:bCs/>
          <w:color w:val="000000" w:themeColor="text1"/>
          <w:sz w:val="24"/>
          <w:szCs w:val="24"/>
        </w:rPr>
        <w:t xml:space="preserve">Part 8: </w:t>
      </w:r>
      <w:r w:rsidR="009F170F" w:rsidRPr="007E1907">
        <w:rPr>
          <w:rFonts w:asciiTheme="majorBidi" w:hAnsiTheme="majorBidi" w:cstheme="majorBidi"/>
          <w:b/>
          <w:bCs/>
          <w:color w:val="000000" w:themeColor="text1"/>
          <w:sz w:val="24"/>
          <w:szCs w:val="24"/>
        </w:rPr>
        <w:t>Schedule</w:t>
      </w:r>
    </w:p>
    <w:p w:rsidR="00245ED7" w:rsidRPr="007E1907" w:rsidRDefault="00245ED7" w:rsidP="00900F03">
      <w:pPr>
        <w:autoSpaceDE w:val="0"/>
        <w:autoSpaceDN w:val="0"/>
        <w:adjustRightInd w:val="0"/>
        <w:spacing w:after="0" w:line="240" w:lineRule="auto"/>
        <w:jc w:val="both"/>
        <w:rPr>
          <w:rFonts w:asciiTheme="majorBidi" w:hAnsiTheme="majorBidi" w:cstheme="majorBidi"/>
          <w:b/>
          <w:bCs/>
          <w:color w:val="000000" w:themeColor="text1"/>
          <w:sz w:val="24"/>
          <w:szCs w:val="24"/>
        </w:rPr>
      </w:pPr>
    </w:p>
    <w:tbl>
      <w:tblPr>
        <w:tblW w:w="5291"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04"/>
        <w:gridCol w:w="2690"/>
        <w:gridCol w:w="2349"/>
        <w:gridCol w:w="4051"/>
      </w:tblGrid>
      <w:tr w:rsidR="00EC29D7" w:rsidRPr="007E1907" w:rsidTr="0048347E">
        <w:trPr>
          <w:cantSplit/>
          <w:trHeight w:val="1554"/>
          <w:tblHeader/>
        </w:trPr>
        <w:tc>
          <w:tcPr>
            <w:tcW w:w="406" w:type="pct"/>
          </w:tcPr>
          <w:p w:rsidR="00EC29D7" w:rsidRPr="007E1907" w:rsidRDefault="00EC29D7" w:rsidP="0058340D">
            <w:pPr>
              <w:rPr>
                <w:rFonts w:asciiTheme="majorBidi" w:hAnsiTheme="majorBidi" w:cstheme="majorBidi"/>
                <w:b/>
                <w:color w:val="000000" w:themeColor="text1"/>
              </w:rPr>
            </w:pPr>
            <w:r w:rsidRPr="007E1907">
              <w:rPr>
                <w:rFonts w:asciiTheme="majorBidi" w:hAnsiTheme="majorBidi" w:cstheme="majorBidi"/>
                <w:b/>
                <w:color w:val="000000" w:themeColor="text1"/>
              </w:rPr>
              <w:t>Week</w:t>
            </w:r>
          </w:p>
        </w:tc>
        <w:tc>
          <w:tcPr>
            <w:tcW w:w="1359" w:type="pct"/>
          </w:tcPr>
          <w:p w:rsidR="00EC29D7" w:rsidRPr="007E1907" w:rsidRDefault="00EC29D7" w:rsidP="0058340D">
            <w:pPr>
              <w:rPr>
                <w:rFonts w:asciiTheme="majorBidi" w:hAnsiTheme="majorBidi" w:cstheme="majorBidi"/>
                <w:b/>
                <w:color w:val="000000" w:themeColor="text1"/>
              </w:rPr>
            </w:pPr>
            <w:r w:rsidRPr="007E1907">
              <w:rPr>
                <w:rFonts w:asciiTheme="majorBidi" w:hAnsiTheme="majorBidi" w:cstheme="majorBidi"/>
                <w:b/>
                <w:color w:val="000000" w:themeColor="text1"/>
              </w:rPr>
              <w:t>Topic</w:t>
            </w:r>
          </w:p>
        </w:tc>
        <w:tc>
          <w:tcPr>
            <w:tcW w:w="1187" w:type="pct"/>
          </w:tcPr>
          <w:p w:rsidR="00EC29D7" w:rsidRPr="007E1907" w:rsidRDefault="00EC29D7" w:rsidP="0058340D">
            <w:pPr>
              <w:rPr>
                <w:rFonts w:asciiTheme="majorBidi" w:hAnsiTheme="majorBidi" w:cstheme="majorBidi"/>
                <w:b/>
                <w:color w:val="000000" w:themeColor="text1"/>
              </w:rPr>
            </w:pPr>
            <w:r w:rsidRPr="007E1907">
              <w:rPr>
                <w:rFonts w:asciiTheme="majorBidi" w:hAnsiTheme="majorBidi" w:cstheme="majorBidi"/>
                <w:b/>
                <w:color w:val="000000" w:themeColor="text1"/>
              </w:rPr>
              <w:t>Readings</w:t>
            </w:r>
          </w:p>
        </w:tc>
        <w:tc>
          <w:tcPr>
            <w:tcW w:w="2047" w:type="pct"/>
          </w:tcPr>
          <w:p w:rsidR="00EC29D7" w:rsidRPr="007E1907" w:rsidRDefault="00EC29D7" w:rsidP="0058340D">
            <w:pPr>
              <w:rPr>
                <w:rFonts w:asciiTheme="majorBidi" w:hAnsiTheme="majorBidi" w:cstheme="majorBidi"/>
                <w:b/>
                <w:color w:val="000000" w:themeColor="text1"/>
              </w:rPr>
            </w:pPr>
            <w:r w:rsidRPr="007E1907">
              <w:rPr>
                <w:rFonts w:asciiTheme="majorBidi" w:hAnsiTheme="majorBidi" w:cstheme="majorBidi"/>
                <w:b/>
                <w:color w:val="000000" w:themeColor="text1"/>
              </w:rPr>
              <w:t>Activities</w:t>
            </w:r>
            <w:r w:rsidR="00224CBE" w:rsidRPr="007E1907">
              <w:rPr>
                <w:rFonts w:asciiTheme="majorBidi" w:hAnsiTheme="majorBidi" w:cstheme="majorBidi"/>
                <w:b/>
                <w:color w:val="000000" w:themeColor="text1"/>
              </w:rPr>
              <w:t>/Assigned Time</w:t>
            </w:r>
          </w:p>
        </w:tc>
      </w:tr>
      <w:tr w:rsidR="00EC29D7" w:rsidRPr="007E1907" w:rsidTr="0048347E">
        <w:trPr>
          <w:trHeight w:val="1295"/>
        </w:trPr>
        <w:tc>
          <w:tcPr>
            <w:tcW w:w="406" w:type="pct"/>
          </w:tcPr>
          <w:p w:rsidR="00EC29D7" w:rsidRPr="007E1907" w:rsidRDefault="00EC29D7" w:rsidP="0058340D">
            <w:pPr>
              <w:rPr>
                <w:rFonts w:asciiTheme="majorBidi" w:hAnsiTheme="majorBidi" w:cstheme="majorBidi"/>
                <w:color w:val="000000" w:themeColor="text1"/>
              </w:rPr>
            </w:pPr>
            <w:r w:rsidRPr="007E1907">
              <w:rPr>
                <w:rFonts w:asciiTheme="majorBidi" w:hAnsiTheme="majorBidi" w:cstheme="majorBidi"/>
                <w:color w:val="000000" w:themeColor="text1"/>
              </w:rPr>
              <w:t>1</w:t>
            </w:r>
          </w:p>
        </w:tc>
        <w:tc>
          <w:tcPr>
            <w:tcW w:w="1359" w:type="pct"/>
          </w:tcPr>
          <w:p w:rsidR="00EC29D7" w:rsidRPr="007E1907" w:rsidRDefault="00224CBE" w:rsidP="00151A7E">
            <w:pPr>
              <w:jc w:val="both"/>
              <w:rPr>
                <w:rFonts w:asciiTheme="majorBidi" w:hAnsiTheme="majorBidi" w:cstheme="majorBidi"/>
                <w:color w:val="000000" w:themeColor="text1"/>
              </w:rPr>
            </w:pPr>
            <w:r w:rsidRPr="007E1907">
              <w:rPr>
                <w:rFonts w:asciiTheme="majorBidi" w:hAnsiTheme="majorBidi" w:cstheme="majorBidi"/>
                <w:color w:val="000000" w:themeColor="text1"/>
              </w:rPr>
              <w:t xml:space="preserve">Introduction to the </w:t>
            </w:r>
            <w:r w:rsidR="00151A7E">
              <w:rPr>
                <w:rFonts w:asciiTheme="majorBidi" w:hAnsiTheme="majorBidi" w:cstheme="majorBidi"/>
                <w:color w:val="000000" w:themeColor="text1"/>
              </w:rPr>
              <w:t>C</w:t>
            </w:r>
            <w:r w:rsidRPr="007E1907">
              <w:rPr>
                <w:rFonts w:asciiTheme="majorBidi" w:hAnsiTheme="majorBidi" w:cstheme="majorBidi"/>
                <w:color w:val="000000" w:themeColor="text1"/>
              </w:rPr>
              <w:t xml:space="preserve">ourse. </w:t>
            </w:r>
            <w:r w:rsidR="00151A7E">
              <w:rPr>
                <w:rFonts w:asciiTheme="majorBidi" w:hAnsiTheme="majorBidi" w:cstheme="majorBidi"/>
                <w:color w:val="000000" w:themeColor="text1"/>
              </w:rPr>
              <w:t>Introduction to N</w:t>
            </w:r>
            <w:r w:rsidRPr="007E1907">
              <w:rPr>
                <w:rFonts w:asciiTheme="majorBidi" w:hAnsiTheme="majorBidi" w:cstheme="majorBidi"/>
                <w:color w:val="000000" w:themeColor="text1"/>
              </w:rPr>
              <w:t xml:space="preserve">ovel. </w:t>
            </w:r>
            <w:r w:rsidR="00EC29D7" w:rsidRPr="007E1907">
              <w:rPr>
                <w:rFonts w:asciiTheme="majorBidi" w:hAnsiTheme="majorBidi" w:cstheme="majorBidi"/>
                <w:color w:val="000000" w:themeColor="text1"/>
              </w:rPr>
              <w:t>Definitions</w:t>
            </w:r>
            <w:r w:rsidR="00151A7E">
              <w:rPr>
                <w:rFonts w:asciiTheme="majorBidi" w:hAnsiTheme="majorBidi" w:cstheme="majorBidi"/>
                <w:color w:val="000000" w:themeColor="text1"/>
              </w:rPr>
              <w:t>: What makes this St</w:t>
            </w:r>
            <w:r w:rsidR="00EC29D7" w:rsidRPr="007E1907">
              <w:rPr>
                <w:rFonts w:asciiTheme="majorBidi" w:hAnsiTheme="majorBidi" w:cstheme="majorBidi"/>
                <w:color w:val="000000" w:themeColor="text1"/>
              </w:rPr>
              <w:t>range genre so charming and mysterious?</w:t>
            </w:r>
          </w:p>
        </w:tc>
        <w:tc>
          <w:tcPr>
            <w:tcW w:w="1187" w:type="pct"/>
          </w:tcPr>
          <w:p w:rsidR="00EC29D7" w:rsidRPr="007E1907" w:rsidRDefault="00224CBE" w:rsidP="002A2C3E">
            <w:pPr>
              <w:jc w:val="both"/>
              <w:rPr>
                <w:rFonts w:asciiTheme="majorBidi" w:hAnsiTheme="majorBidi" w:cstheme="majorBidi"/>
                <w:color w:val="000000" w:themeColor="text1"/>
              </w:rPr>
            </w:pPr>
            <w:r w:rsidRPr="007E1907">
              <w:rPr>
                <w:rFonts w:asciiTheme="majorBidi" w:hAnsiTheme="majorBidi" w:cstheme="majorBidi"/>
                <w:color w:val="000000" w:themeColor="text1"/>
              </w:rPr>
              <w:t>The Syllabus</w:t>
            </w:r>
          </w:p>
          <w:p w:rsidR="002A2C3E" w:rsidRPr="007E1907" w:rsidRDefault="00DE253A" w:rsidP="002A2C3E">
            <w:pPr>
              <w:jc w:val="both"/>
              <w:rPr>
                <w:rFonts w:asciiTheme="majorBidi" w:hAnsiTheme="majorBidi" w:cstheme="majorBidi"/>
                <w:color w:val="000000" w:themeColor="text1"/>
              </w:rPr>
            </w:pPr>
            <w:r>
              <w:rPr>
                <w:rFonts w:asciiTheme="majorBidi" w:hAnsiTheme="majorBidi" w:cstheme="majorBidi"/>
                <w:color w:val="000000" w:themeColor="text1"/>
              </w:rPr>
              <w:t xml:space="preserve">Oxford </w:t>
            </w:r>
            <w:r w:rsidR="005D2E1D">
              <w:rPr>
                <w:rFonts w:asciiTheme="majorBidi" w:hAnsiTheme="majorBidi" w:cstheme="majorBidi"/>
                <w:color w:val="000000" w:themeColor="text1"/>
              </w:rPr>
              <w:t xml:space="preserve">edition’s introduction. </w:t>
            </w:r>
          </w:p>
        </w:tc>
        <w:tc>
          <w:tcPr>
            <w:tcW w:w="2047" w:type="pct"/>
          </w:tcPr>
          <w:p w:rsidR="00EC29D7" w:rsidRPr="007E1907" w:rsidRDefault="002A2C3E" w:rsidP="002A2C3E">
            <w:pPr>
              <w:jc w:val="both"/>
              <w:rPr>
                <w:rFonts w:asciiTheme="majorBidi" w:hAnsiTheme="majorBidi" w:cstheme="majorBidi"/>
                <w:color w:val="000000" w:themeColor="text1"/>
              </w:rPr>
            </w:pPr>
            <w:r w:rsidRPr="007E1907">
              <w:rPr>
                <w:rFonts w:asciiTheme="majorBidi" w:hAnsiTheme="majorBidi" w:cstheme="majorBidi"/>
                <w:color w:val="000000" w:themeColor="text1"/>
              </w:rPr>
              <w:t>Introducing</w:t>
            </w:r>
            <w:r w:rsidR="00C4384A">
              <w:rPr>
                <w:rFonts w:asciiTheme="majorBidi" w:hAnsiTheme="majorBidi" w:cstheme="majorBidi"/>
                <w:color w:val="000000" w:themeColor="text1"/>
              </w:rPr>
              <w:t xml:space="preserve"> the C</w:t>
            </w:r>
            <w:r w:rsidRPr="007E1907">
              <w:rPr>
                <w:rFonts w:asciiTheme="majorBidi" w:hAnsiTheme="majorBidi" w:cstheme="majorBidi"/>
                <w:color w:val="000000" w:themeColor="text1"/>
              </w:rPr>
              <w:t>ourse/30 minutes. Break/ 10 minutes. Introduction</w:t>
            </w:r>
            <w:r w:rsidR="00C4384A">
              <w:rPr>
                <w:rFonts w:asciiTheme="majorBidi" w:hAnsiTheme="majorBidi" w:cstheme="majorBidi"/>
                <w:color w:val="000000" w:themeColor="text1"/>
              </w:rPr>
              <w:t xml:space="preserve"> to Novel, D</w:t>
            </w:r>
            <w:r w:rsidRPr="007E1907">
              <w:rPr>
                <w:rFonts w:asciiTheme="majorBidi" w:hAnsiTheme="majorBidi" w:cstheme="majorBidi"/>
                <w:color w:val="000000" w:themeColor="text1"/>
              </w:rPr>
              <w:t xml:space="preserve">efinitions, </w:t>
            </w:r>
            <w:r w:rsidR="00C4384A">
              <w:rPr>
                <w:rFonts w:asciiTheme="majorBidi" w:hAnsiTheme="majorBidi" w:cstheme="majorBidi"/>
                <w:color w:val="000000" w:themeColor="text1"/>
              </w:rPr>
              <w:t>C</w:t>
            </w:r>
            <w:r w:rsidRPr="007E1907">
              <w:rPr>
                <w:rFonts w:asciiTheme="majorBidi" w:hAnsiTheme="majorBidi" w:cstheme="majorBidi"/>
                <w:color w:val="000000" w:themeColor="text1"/>
              </w:rPr>
              <w:t>ritical</w:t>
            </w:r>
            <w:r w:rsidR="00C4384A">
              <w:rPr>
                <w:rFonts w:asciiTheme="majorBidi" w:hAnsiTheme="majorBidi" w:cstheme="majorBidi"/>
                <w:color w:val="000000" w:themeColor="text1"/>
              </w:rPr>
              <w:t xml:space="preserve"> and L</w:t>
            </w:r>
            <w:r w:rsidRPr="007E1907">
              <w:rPr>
                <w:rFonts w:asciiTheme="majorBidi" w:hAnsiTheme="majorBidi" w:cstheme="majorBidi"/>
                <w:color w:val="000000" w:themeColor="text1"/>
              </w:rPr>
              <w:t xml:space="preserve">iterary </w:t>
            </w:r>
            <w:r w:rsidR="00C4384A">
              <w:rPr>
                <w:rFonts w:asciiTheme="majorBidi" w:hAnsiTheme="majorBidi" w:cstheme="majorBidi"/>
                <w:color w:val="000000" w:themeColor="text1"/>
              </w:rPr>
              <w:t>T</w:t>
            </w:r>
            <w:r w:rsidRPr="007E1907">
              <w:rPr>
                <w:rFonts w:asciiTheme="majorBidi" w:hAnsiTheme="majorBidi" w:cstheme="majorBidi"/>
                <w:color w:val="000000" w:themeColor="text1"/>
              </w:rPr>
              <w:t>rends, and</w:t>
            </w:r>
            <w:r w:rsidR="00C4384A">
              <w:rPr>
                <w:rFonts w:asciiTheme="majorBidi" w:hAnsiTheme="majorBidi" w:cstheme="majorBidi"/>
                <w:color w:val="000000" w:themeColor="text1"/>
              </w:rPr>
              <w:t xml:space="preserve"> the A</w:t>
            </w:r>
            <w:r w:rsidR="00267BF1" w:rsidRPr="007E1907">
              <w:rPr>
                <w:rFonts w:asciiTheme="majorBidi" w:hAnsiTheme="majorBidi" w:cstheme="majorBidi"/>
                <w:color w:val="000000" w:themeColor="text1"/>
              </w:rPr>
              <w:t>spect of</w:t>
            </w:r>
            <w:r w:rsidRPr="007E1907">
              <w:rPr>
                <w:rFonts w:asciiTheme="majorBidi" w:hAnsiTheme="majorBidi" w:cstheme="majorBidi"/>
                <w:color w:val="000000" w:themeColor="text1"/>
              </w:rPr>
              <w:t xml:space="preserve"> </w:t>
            </w:r>
            <w:r w:rsidR="00C4384A">
              <w:rPr>
                <w:rFonts w:asciiTheme="majorBidi" w:hAnsiTheme="majorBidi" w:cstheme="majorBidi"/>
                <w:color w:val="000000" w:themeColor="text1"/>
              </w:rPr>
              <w:t>S</w:t>
            </w:r>
            <w:r w:rsidRPr="007E1907">
              <w:rPr>
                <w:rFonts w:asciiTheme="majorBidi" w:hAnsiTheme="majorBidi" w:cstheme="majorBidi"/>
                <w:color w:val="000000" w:themeColor="text1"/>
              </w:rPr>
              <w:t xml:space="preserve">tory/40 minutes. </w:t>
            </w:r>
          </w:p>
        </w:tc>
      </w:tr>
      <w:tr w:rsidR="00EC29D7" w:rsidRPr="007E1907" w:rsidTr="0048347E">
        <w:trPr>
          <w:trHeight w:val="1331"/>
        </w:trPr>
        <w:tc>
          <w:tcPr>
            <w:tcW w:w="406" w:type="pct"/>
          </w:tcPr>
          <w:p w:rsidR="00EC29D7" w:rsidRPr="007E1907" w:rsidRDefault="00EC29D7" w:rsidP="0058340D">
            <w:pPr>
              <w:rPr>
                <w:rFonts w:asciiTheme="majorBidi" w:hAnsiTheme="majorBidi" w:cstheme="majorBidi"/>
                <w:color w:val="000000" w:themeColor="text1"/>
              </w:rPr>
            </w:pPr>
            <w:r w:rsidRPr="007E1907">
              <w:rPr>
                <w:rFonts w:asciiTheme="majorBidi" w:hAnsiTheme="majorBidi" w:cstheme="majorBidi"/>
                <w:color w:val="000000" w:themeColor="text1"/>
              </w:rPr>
              <w:t>2</w:t>
            </w:r>
          </w:p>
        </w:tc>
        <w:tc>
          <w:tcPr>
            <w:tcW w:w="1359" w:type="pct"/>
          </w:tcPr>
          <w:p w:rsidR="00EC29D7" w:rsidRDefault="00267BF1" w:rsidP="00C969CD">
            <w:pPr>
              <w:jc w:val="both"/>
              <w:rPr>
                <w:rFonts w:asciiTheme="majorBidi" w:hAnsiTheme="majorBidi" w:cstheme="majorBidi"/>
                <w:color w:val="000000" w:themeColor="text1"/>
              </w:rPr>
            </w:pPr>
            <w:r w:rsidRPr="007E1907">
              <w:rPr>
                <w:rFonts w:asciiTheme="majorBidi" w:hAnsiTheme="majorBidi" w:cstheme="majorBidi"/>
                <w:color w:val="000000" w:themeColor="text1"/>
              </w:rPr>
              <w:t>Modernist</w:t>
            </w:r>
            <w:r w:rsidR="00C4384A">
              <w:rPr>
                <w:rFonts w:asciiTheme="majorBidi" w:hAnsiTheme="majorBidi" w:cstheme="majorBidi"/>
                <w:color w:val="000000" w:themeColor="text1"/>
              </w:rPr>
              <w:t xml:space="preserve"> N</w:t>
            </w:r>
            <w:r w:rsidRPr="007E1907">
              <w:rPr>
                <w:rFonts w:asciiTheme="majorBidi" w:hAnsiTheme="majorBidi" w:cstheme="majorBidi"/>
                <w:color w:val="000000" w:themeColor="text1"/>
              </w:rPr>
              <w:t>ovel</w:t>
            </w:r>
            <w:r w:rsidR="00C4384A">
              <w:rPr>
                <w:rFonts w:asciiTheme="majorBidi" w:hAnsiTheme="majorBidi" w:cstheme="majorBidi"/>
                <w:color w:val="000000" w:themeColor="text1"/>
              </w:rPr>
              <w:t>: F</w:t>
            </w:r>
            <w:r w:rsidR="00834C9C" w:rsidRPr="007E1907">
              <w:rPr>
                <w:rFonts w:asciiTheme="majorBidi" w:hAnsiTheme="majorBidi" w:cstheme="majorBidi"/>
                <w:color w:val="000000" w:themeColor="text1"/>
              </w:rPr>
              <w:t>orm</w:t>
            </w:r>
            <w:r w:rsidR="00C4384A">
              <w:rPr>
                <w:rFonts w:asciiTheme="majorBidi" w:hAnsiTheme="majorBidi" w:cstheme="majorBidi"/>
                <w:color w:val="000000" w:themeColor="text1"/>
              </w:rPr>
              <w:t xml:space="preserve"> and A</w:t>
            </w:r>
            <w:r w:rsidRPr="007E1907">
              <w:rPr>
                <w:rFonts w:asciiTheme="majorBidi" w:hAnsiTheme="majorBidi" w:cstheme="majorBidi"/>
                <w:color w:val="000000" w:themeColor="text1"/>
              </w:rPr>
              <w:t>esthetics</w:t>
            </w:r>
          </w:p>
          <w:p w:rsidR="005D2E1D" w:rsidRPr="005D2E1D" w:rsidRDefault="005D2E1D" w:rsidP="00C969CD">
            <w:pPr>
              <w:jc w:val="both"/>
              <w:rPr>
                <w:rFonts w:asciiTheme="majorBidi" w:hAnsiTheme="majorBidi" w:cstheme="majorBidi"/>
                <w:color w:val="000000" w:themeColor="text1"/>
              </w:rPr>
            </w:pPr>
            <w:r w:rsidRPr="005D2E1D">
              <w:rPr>
                <w:rFonts w:asciiTheme="majorBidi" w:hAnsiTheme="majorBidi" w:cstheme="majorBidi"/>
                <w:i/>
                <w:iCs/>
                <w:color w:val="000000" w:themeColor="text1"/>
              </w:rPr>
              <w:t>A Portrait</w:t>
            </w:r>
            <w:r>
              <w:rPr>
                <w:rFonts w:asciiTheme="majorBidi" w:hAnsiTheme="majorBidi" w:cstheme="majorBidi"/>
                <w:i/>
                <w:iCs/>
                <w:color w:val="000000" w:themeColor="text1"/>
              </w:rPr>
              <w:t xml:space="preserve"> </w:t>
            </w:r>
          </w:p>
        </w:tc>
        <w:tc>
          <w:tcPr>
            <w:tcW w:w="1187" w:type="pct"/>
          </w:tcPr>
          <w:p w:rsidR="00806111" w:rsidRDefault="005D2E1D" w:rsidP="00806111">
            <w:pPr>
              <w:jc w:val="both"/>
              <w:rPr>
                <w:rFonts w:asciiTheme="majorBidi" w:hAnsiTheme="majorBidi" w:cstheme="majorBidi"/>
                <w:color w:val="000000" w:themeColor="text1"/>
              </w:rPr>
            </w:pPr>
            <w:r w:rsidRPr="005D2E1D">
              <w:rPr>
                <w:rFonts w:asciiTheme="majorBidi" w:hAnsiTheme="majorBidi" w:cstheme="majorBidi"/>
                <w:i/>
                <w:iCs/>
                <w:color w:val="000000" w:themeColor="text1"/>
              </w:rPr>
              <w:t>A Portrait</w:t>
            </w:r>
            <w:r>
              <w:rPr>
                <w:rFonts w:asciiTheme="majorBidi" w:hAnsiTheme="majorBidi" w:cstheme="majorBidi"/>
                <w:i/>
                <w:iCs/>
                <w:color w:val="000000" w:themeColor="text1"/>
              </w:rPr>
              <w:t xml:space="preserve"> </w:t>
            </w:r>
            <w:r w:rsidR="00DE253A">
              <w:rPr>
                <w:rFonts w:asciiTheme="majorBidi" w:hAnsiTheme="majorBidi" w:cstheme="majorBidi"/>
                <w:color w:val="000000" w:themeColor="text1"/>
              </w:rPr>
              <w:t>1-75</w:t>
            </w:r>
          </w:p>
          <w:p w:rsidR="00806111" w:rsidRPr="005D2E1D" w:rsidRDefault="000A758C" w:rsidP="00806111">
            <w:pPr>
              <w:rPr>
                <w:rFonts w:asciiTheme="majorBidi" w:hAnsiTheme="majorBidi" w:cstheme="majorBidi"/>
                <w:color w:val="000000" w:themeColor="text1"/>
              </w:rPr>
            </w:pPr>
            <w:r>
              <w:rPr>
                <w:rFonts w:asciiTheme="majorBidi" w:hAnsiTheme="majorBidi" w:cstheme="majorBidi"/>
                <w:color w:val="000000" w:themeColor="text1"/>
              </w:rPr>
              <w:t xml:space="preserve"> </w:t>
            </w:r>
            <w:r w:rsidR="00A462D8">
              <w:rPr>
                <w:rFonts w:asciiTheme="majorBidi" w:hAnsiTheme="majorBidi" w:cstheme="majorBidi"/>
                <w:color w:val="000000" w:themeColor="text1"/>
              </w:rPr>
              <w:t>n</w:t>
            </w:r>
            <w:bookmarkStart w:id="0" w:name="_GoBack"/>
            <w:bookmarkEnd w:id="0"/>
          </w:p>
        </w:tc>
        <w:tc>
          <w:tcPr>
            <w:tcW w:w="2047" w:type="pct"/>
          </w:tcPr>
          <w:p w:rsidR="00EC29D7" w:rsidRPr="007E1907" w:rsidRDefault="0010241E" w:rsidP="008916DE">
            <w:pPr>
              <w:rPr>
                <w:rFonts w:asciiTheme="majorBidi" w:hAnsiTheme="majorBidi" w:cstheme="majorBidi"/>
                <w:color w:val="000000" w:themeColor="text1"/>
              </w:rPr>
            </w:pPr>
            <w:r>
              <w:rPr>
                <w:rFonts w:asciiTheme="majorBidi" w:hAnsiTheme="majorBidi" w:cstheme="majorBidi"/>
                <w:color w:val="000000" w:themeColor="text1"/>
              </w:rPr>
              <w:t xml:space="preserve">Text discussion/30 minutes. The paper/50 minutes. </w:t>
            </w:r>
            <w:r w:rsidR="00350A10" w:rsidRPr="007E1907">
              <w:rPr>
                <w:rFonts w:asciiTheme="majorBidi" w:hAnsiTheme="majorBidi" w:cstheme="majorBidi"/>
                <w:color w:val="000000" w:themeColor="text1"/>
              </w:rPr>
              <w:t xml:space="preserve"> </w:t>
            </w:r>
          </w:p>
        </w:tc>
      </w:tr>
      <w:tr w:rsidR="00EC29D7" w:rsidRPr="007E1907" w:rsidTr="0048347E">
        <w:trPr>
          <w:trHeight w:val="1520"/>
        </w:trPr>
        <w:tc>
          <w:tcPr>
            <w:tcW w:w="406" w:type="pct"/>
          </w:tcPr>
          <w:p w:rsidR="00EC29D7" w:rsidRPr="007E1907" w:rsidRDefault="00EC29D7" w:rsidP="0058340D">
            <w:pPr>
              <w:rPr>
                <w:rFonts w:asciiTheme="majorBidi" w:hAnsiTheme="majorBidi" w:cstheme="majorBidi"/>
                <w:color w:val="000000" w:themeColor="text1"/>
              </w:rPr>
            </w:pPr>
            <w:r w:rsidRPr="007E1907">
              <w:rPr>
                <w:rFonts w:asciiTheme="majorBidi" w:hAnsiTheme="majorBidi" w:cstheme="majorBidi"/>
                <w:color w:val="000000" w:themeColor="text1"/>
              </w:rPr>
              <w:t>3</w:t>
            </w:r>
          </w:p>
        </w:tc>
        <w:tc>
          <w:tcPr>
            <w:tcW w:w="1359" w:type="pct"/>
          </w:tcPr>
          <w:p w:rsidR="00CF1567" w:rsidRPr="007E1907" w:rsidRDefault="00CF1567" w:rsidP="00E821C3">
            <w:pPr>
              <w:jc w:val="both"/>
              <w:rPr>
                <w:rFonts w:asciiTheme="majorBidi" w:hAnsiTheme="majorBidi" w:cstheme="majorBidi"/>
                <w:color w:val="000000" w:themeColor="text1"/>
              </w:rPr>
            </w:pPr>
            <w:r w:rsidRPr="007E1907">
              <w:rPr>
                <w:rFonts w:asciiTheme="majorBidi" w:hAnsiTheme="majorBidi" w:cstheme="majorBidi"/>
                <w:i/>
                <w:iCs/>
                <w:color w:val="000000" w:themeColor="text1"/>
              </w:rPr>
              <w:t>A Portrait of the Artist as a Young Man</w:t>
            </w:r>
            <w:r w:rsidRPr="007E1907">
              <w:rPr>
                <w:rFonts w:asciiTheme="majorBidi" w:hAnsiTheme="majorBidi" w:cstheme="majorBidi"/>
                <w:color w:val="000000" w:themeColor="text1"/>
              </w:rPr>
              <w:t xml:space="preserve">. Stream of Consciousness and </w:t>
            </w:r>
            <w:r w:rsidR="00F74C76">
              <w:rPr>
                <w:rFonts w:asciiTheme="majorBidi" w:hAnsiTheme="majorBidi" w:cstheme="majorBidi"/>
                <w:color w:val="000000" w:themeColor="text1"/>
              </w:rPr>
              <w:t>I</w:t>
            </w:r>
            <w:r w:rsidRPr="007E1907">
              <w:rPr>
                <w:rFonts w:asciiTheme="majorBidi" w:hAnsiTheme="majorBidi" w:cstheme="majorBidi"/>
                <w:color w:val="000000" w:themeColor="text1"/>
              </w:rPr>
              <w:t>dentity in Novel</w:t>
            </w:r>
          </w:p>
        </w:tc>
        <w:tc>
          <w:tcPr>
            <w:tcW w:w="1187" w:type="pct"/>
          </w:tcPr>
          <w:p w:rsidR="00DE253A" w:rsidRDefault="00DE253A" w:rsidP="00DE253A">
            <w:pPr>
              <w:jc w:val="both"/>
              <w:rPr>
                <w:rFonts w:asciiTheme="majorBidi" w:hAnsiTheme="majorBidi" w:cstheme="majorBidi"/>
                <w:color w:val="000000" w:themeColor="text1"/>
              </w:rPr>
            </w:pPr>
            <w:r w:rsidRPr="005D2E1D">
              <w:rPr>
                <w:rFonts w:asciiTheme="majorBidi" w:hAnsiTheme="majorBidi" w:cstheme="majorBidi"/>
                <w:i/>
                <w:iCs/>
                <w:color w:val="000000" w:themeColor="text1"/>
              </w:rPr>
              <w:t>A Portrait</w:t>
            </w:r>
            <w:r>
              <w:rPr>
                <w:rFonts w:asciiTheme="majorBidi" w:hAnsiTheme="majorBidi" w:cstheme="majorBidi"/>
                <w:i/>
                <w:iCs/>
                <w:color w:val="000000" w:themeColor="text1"/>
              </w:rPr>
              <w:t xml:space="preserve"> </w:t>
            </w:r>
            <w:r>
              <w:rPr>
                <w:rFonts w:asciiTheme="majorBidi" w:hAnsiTheme="majorBidi" w:cstheme="majorBidi"/>
                <w:color w:val="000000" w:themeColor="text1"/>
              </w:rPr>
              <w:t>76-146</w:t>
            </w:r>
          </w:p>
          <w:p w:rsidR="00EC29D7" w:rsidRPr="007E1907" w:rsidRDefault="00BE55D5" w:rsidP="00E821C3">
            <w:pPr>
              <w:jc w:val="both"/>
              <w:rPr>
                <w:rFonts w:asciiTheme="majorBidi" w:hAnsiTheme="majorBidi" w:cstheme="majorBidi"/>
                <w:color w:val="000000" w:themeColor="text1"/>
              </w:rPr>
            </w:pPr>
            <w:r w:rsidRPr="00BE55D5">
              <w:rPr>
                <w:rFonts w:asciiTheme="majorBidi" w:hAnsiTheme="majorBidi" w:cstheme="majorBidi"/>
                <w:color w:val="000000" w:themeColor="text1"/>
              </w:rPr>
              <w:t xml:space="preserve">Helene </w:t>
            </w:r>
            <w:proofErr w:type="spellStart"/>
            <w:r w:rsidRPr="00BE55D5">
              <w:rPr>
                <w:rFonts w:asciiTheme="majorBidi" w:hAnsiTheme="majorBidi" w:cstheme="majorBidi"/>
                <w:color w:val="000000" w:themeColor="text1"/>
              </w:rPr>
              <w:t>Cixous</w:t>
            </w:r>
            <w:proofErr w:type="spellEnd"/>
            <w:r w:rsidRPr="00BE55D5">
              <w:rPr>
                <w:rFonts w:asciiTheme="majorBidi" w:hAnsiTheme="majorBidi" w:cstheme="majorBidi"/>
                <w:color w:val="000000" w:themeColor="text1"/>
              </w:rPr>
              <w:t xml:space="preserve"> • [The Artist and the Law]</w:t>
            </w:r>
          </w:p>
        </w:tc>
        <w:tc>
          <w:tcPr>
            <w:tcW w:w="2047" w:type="pct"/>
          </w:tcPr>
          <w:p w:rsidR="00EC29D7" w:rsidRPr="007E1907" w:rsidRDefault="00BE55D5" w:rsidP="00E821C3">
            <w:pPr>
              <w:rPr>
                <w:rFonts w:asciiTheme="majorBidi" w:hAnsiTheme="majorBidi" w:cstheme="majorBidi"/>
                <w:color w:val="000000" w:themeColor="text1"/>
              </w:rPr>
            </w:pPr>
            <w:r>
              <w:rPr>
                <w:rFonts w:asciiTheme="majorBidi" w:hAnsiTheme="majorBidi" w:cstheme="majorBidi"/>
                <w:color w:val="000000" w:themeColor="text1"/>
              </w:rPr>
              <w:t xml:space="preserve">Text discussion/30 minutes. The paper/50 minutes. </w:t>
            </w:r>
            <w:r w:rsidRPr="007E1907">
              <w:rPr>
                <w:rFonts w:asciiTheme="majorBidi" w:hAnsiTheme="majorBidi" w:cstheme="majorBidi"/>
                <w:color w:val="000000" w:themeColor="text1"/>
              </w:rPr>
              <w:t xml:space="preserve"> </w:t>
            </w:r>
          </w:p>
        </w:tc>
      </w:tr>
      <w:tr w:rsidR="00EC29D7" w:rsidRPr="007E1907" w:rsidTr="0048347E">
        <w:trPr>
          <w:trHeight w:val="1554"/>
        </w:trPr>
        <w:tc>
          <w:tcPr>
            <w:tcW w:w="406" w:type="pct"/>
          </w:tcPr>
          <w:p w:rsidR="00EC29D7" w:rsidRPr="007E1907" w:rsidRDefault="00EC29D7" w:rsidP="0058340D">
            <w:pPr>
              <w:rPr>
                <w:rFonts w:asciiTheme="majorBidi" w:hAnsiTheme="majorBidi" w:cstheme="majorBidi"/>
                <w:color w:val="000000" w:themeColor="text1"/>
              </w:rPr>
            </w:pPr>
            <w:r w:rsidRPr="007E1907">
              <w:rPr>
                <w:rFonts w:asciiTheme="majorBidi" w:hAnsiTheme="majorBidi" w:cstheme="majorBidi"/>
                <w:color w:val="000000" w:themeColor="text1"/>
              </w:rPr>
              <w:t>4</w:t>
            </w:r>
          </w:p>
        </w:tc>
        <w:tc>
          <w:tcPr>
            <w:tcW w:w="1359" w:type="pct"/>
          </w:tcPr>
          <w:p w:rsidR="00124EAD" w:rsidRPr="007E1907" w:rsidRDefault="00215004" w:rsidP="0058340D">
            <w:pPr>
              <w:rPr>
                <w:rFonts w:asciiTheme="majorBidi" w:hAnsiTheme="majorBidi" w:cstheme="majorBidi"/>
                <w:color w:val="000000" w:themeColor="text1"/>
              </w:rPr>
            </w:pPr>
            <w:r>
              <w:rPr>
                <w:rFonts w:asciiTheme="majorBidi" w:hAnsiTheme="majorBidi" w:cstheme="majorBidi"/>
                <w:color w:val="000000" w:themeColor="text1"/>
              </w:rPr>
              <w:t xml:space="preserve">Novel, Drama of Life </w:t>
            </w:r>
            <w:r w:rsidR="006C212B">
              <w:rPr>
                <w:rFonts w:asciiTheme="majorBidi" w:hAnsiTheme="majorBidi" w:cstheme="majorBidi"/>
                <w:color w:val="000000" w:themeColor="text1"/>
              </w:rPr>
              <w:t>and Politics</w:t>
            </w:r>
            <w:r w:rsidR="0026731E">
              <w:rPr>
                <w:rFonts w:asciiTheme="majorBidi" w:hAnsiTheme="majorBidi" w:cstheme="majorBidi"/>
                <w:color w:val="000000" w:themeColor="text1"/>
              </w:rPr>
              <w:t>/Aesthetics</w:t>
            </w:r>
            <w:r w:rsidR="006C212B">
              <w:rPr>
                <w:rFonts w:asciiTheme="majorBidi" w:hAnsiTheme="majorBidi" w:cstheme="majorBidi"/>
                <w:color w:val="000000" w:themeColor="text1"/>
              </w:rPr>
              <w:t xml:space="preserve"> of Modernism</w:t>
            </w:r>
            <w:r w:rsidR="00124EAD" w:rsidRPr="007E1907">
              <w:rPr>
                <w:rFonts w:asciiTheme="majorBidi" w:hAnsiTheme="majorBidi" w:cstheme="majorBidi"/>
                <w:color w:val="000000" w:themeColor="text1"/>
              </w:rPr>
              <w:t xml:space="preserve"> </w:t>
            </w:r>
          </w:p>
        </w:tc>
        <w:tc>
          <w:tcPr>
            <w:tcW w:w="1187" w:type="pct"/>
          </w:tcPr>
          <w:p w:rsidR="00215004" w:rsidRDefault="00215004" w:rsidP="00215004">
            <w:pPr>
              <w:jc w:val="both"/>
              <w:rPr>
                <w:rFonts w:asciiTheme="majorBidi" w:hAnsiTheme="majorBidi" w:cstheme="majorBidi"/>
                <w:color w:val="000000" w:themeColor="text1"/>
              </w:rPr>
            </w:pPr>
            <w:r w:rsidRPr="005D2E1D">
              <w:rPr>
                <w:rFonts w:asciiTheme="majorBidi" w:hAnsiTheme="majorBidi" w:cstheme="majorBidi"/>
                <w:i/>
                <w:iCs/>
                <w:color w:val="000000" w:themeColor="text1"/>
              </w:rPr>
              <w:t>A Portrait</w:t>
            </w:r>
            <w:r>
              <w:rPr>
                <w:rFonts w:asciiTheme="majorBidi" w:hAnsiTheme="majorBidi" w:cstheme="majorBidi"/>
                <w:i/>
                <w:iCs/>
                <w:color w:val="000000" w:themeColor="text1"/>
              </w:rPr>
              <w:t xml:space="preserve"> </w:t>
            </w:r>
            <w:r>
              <w:rPr>
                <w:rFonts w:asciiTheme="majorBidi" w:hAnsiTheme="majorBidi" w:cstheme="majorBidi"/>
                <w:color w:val="000000" w:themeColor="text1"/>
              </w:rPr>
              <w:t>147-224</w:t>
            </w:r>
          </w:p>
          <w:p w:rsidR="00124EAD" w:rsidRPr="007E1907" w:rsidRDefault="00215004" w:rsidP="00215004">
            <w:pPr>
              <w:rPr>
                <w:rFonts w:asciiTheme="majorBidi" w:hAnsiTheme="majorBidi" w:cstheme="majorBidi"/>
                <w:color w:val="000000" w:themeColor="text1"/>
              </w:rPr>
            </w:pPr>
            <w:r w:rsidRPr="00215004">
              <w:rPr>
                <w:rFonts w:asciiTheme="majorBidi" w:hAnsiTheme="majorBidi" w:cstheme="majorBidi"/>
                <w:color w:val="000000" w:themeColor="text1"/>
              </w:rPr>
              <w:t>Karen Lawrence • Gend</w:t>
            </w:r>
            <w:r>
              <w:rPr>
                <w:rFonts w:asciiTheme="majorBidi" w:hAnsiTheme="majorBidi" w:cstheme="majorBidi"/>
                <w:color w:val="000000" w:themeColor="text1"/>
              </w:rPr>
              <w:t xml:space="preserve">er and Narrative Voice in </w:t>
            </w:r>
            <w:r w:rsidRPr="00215004">
              <w:rPr>
                <w:rFonts w:asciiTheme="majorBidi" w:hAnsiTheme="majorBidi" w:cstheme="majorBidi"/>
                <w:i/>
                <w:iCs/>
                <w:color w:val="000000" w:themeColor="text1"/>
              </w:rPr>
              <w:t>Jacob’s Room</w:t>
            </w:r>
            <w:r w:rsidRPr="00215004">
              <w:rPr>
                <w:rFonts w:asciiTheme="majorBidi" w:hAnsiTheme="majorBidi" w:cstheme="majorBidi"/>
                <w:color w:val="000000" w:themeColor="text1"/>
              </w:rPr>
              <w:t xml:space="preserve"> and </w:t>
            </w:r>
            <w:r w:rsidRPr="00215004">
              <w:rPr>
                <w:rFonts w:asciiTheme="majorBidi" w:hAnsiTheme="majorBidi" w:cstheme="majorBidi"/>
                <w:i/>
                <w:iCs/>
                <w:color w:val="000000" w:themeColor="text1"/>
              </w:rPr>
              <w:t>A Portrait of the Artist as a Young Man</w:t>
            </w:r>
          </w:p>
        </w:tc>
        <w:tc>
          <w:tcPr>
            <w:tcW w:w="2047" w:type="pct"/>
          </w:tcPr>
          <w:p w:rsidR="00EC29D7" w:rsidRPr="007E1907" w:rsidRDefault="00215004" w:rsidP="008916DE">
            <w:pPr>
              <w:rPr>
                <w:rFonts w:asciiTheme="majorBidi" w:hAnsiTheme="majorBidi" w:cstheme="majorBidi"/>
                <w:color w:val="000000" w:themeColor="text1"/>
              </w:rPr>
            </w:pPr>
            <w:r>
              <w:rPr>
                <w:rFonts w:asciiTheme="majorBidi" w:hAnsiTheme="majorBidi" w:cstheme="majorBidi"/>
                <w:color w:val="000000" w:themeColor="text1"/>
              </w:rPr>
              <w:t xml:space="preserve">Text discussion/30 minutes. The paper/50 minutes. </w:t>
            </w:r>
            <w:r w:rsidRPr="007E1907">
              <w:rPr>
                <w:rFonts w:asciiTheme="majorBidi" w:hAnsiTheme="majorBidi" w:cstheme="majorBidi"/>
                <w:color w:val="000000" w:themeColor="text1"/>
              </w:rPr>
              <w:t xml:space="preserve"> </w:t>
            </w:r>
          </w:p>
        </w:tc>
      </w:tr>
      <w:tr w:rsidR="00160FF2" w:rsidRPr="007E1907" w:rsidTr="0048347E">
        <w:trPr>
          <w:trHeight w:val="1554"/>
        </w:trPr>
        <w:tc>
          <w:tcPr>
            <w:tcW w:w="406" w:type="pct"/>
          </w:tcPr>
          <w:p w:rsidR="00160FF2" w:rsidRPr="007E1907" w:rsidRDefault="00160FF2" w:rsidP="0058340D">
            <w:pPr>
              <w:rPr>
                <w:rFonts w:asciiTheme="majorBidi" w:hAnsiTheme="majorBidi" w:cstheme="majorBidi"/>
                <w:color w:val="000000" w:themeColor="text1"/>
              </w:rPr>
            </w:pPr>
            <w:r w:rsidRPr="007E1907">
              <w:rPr>
                <w:rFonts w:asciiTheme="majorBidi" w:hAnsiTheme="majorBidi" w:cstheme="majorBidi"/>
                <w:color w:val="000000" w:themeColor="text1"/>
              </w:rPr>
              <w:lastRenderedPageBreak/>
              <w:t>5</w:t>
            </w:r>
          </w:p>
        </w:tc>
        <w:tc>
          <w:tcPr>
            <w:tcW w:w="1359" w:type="pct"/>
          </w:tcPr>
          <w:p w:rsidR="00160FF2" w:rsidRDefault="00F05640" w:rsidP="0058340D">
            <w:pPr>
              <w:rPr>
                <w:rFonts w:asciiTheme="majorBidi" w:hAnsiTheme="majorBidi" w:cstheme="majorBidi"/>
                <w:color w:val="000000" w:themeColor="text1"/>
              </w:rPr>
            </w:pPr>
            <w:r>
              <w:rPr>
                <w:rFonts w:asciiTheme="majorBidi" w:hAnsiTheme="majorBidi" w:cstheme="majorBidi"/>
                <w:color w:val="000000" w:themeColor="text1"/>
              </w:rPr>
              <w:t xml:space="preserve">Introduction to Woolf and her time. </w:t>
            </w:r>
          </w:p>
          <w:p w:rsidR="00F05640" w:rsidRPr="00F05640" w:rsidRDefault="00F05640" w:rsidP="0058340D">
            <w:pPr>
              <w:rPr>
                <w:rFonts w:asciiTheme="majorBidi" w:hAnsiTheme="majorBidi" w:cstheme="majorBidi"/>
                <w:i/>
                <w:iCs/>
                <w:color w:val="000000" w:themeColor="text1"/>
              </w:rPr>
            </w:pPr>
            <w:r>
              <w:rPr>
                <w:rFonts w:asciiTheme="majorBidi" w:hAnsiTheme="majorBidi" w:cstheme="majorBidi"/>
                <w:i/>
                <w:iCs/>
                <w:color w:val="000000" w:themeColor="text1"/>
              </w:rPr>
              <w:t xml:space="preserve">To the </w:t>
            </w:r>
            <w:r w:rsidR="00F24915">
              <w:rPr>
                <w:rFonts w:asciiTheme="majorBidi" w:hAnsiTheme="majorBidi" w:cstheme="majorBidi"/>
                <w:i/>
                <w:iCs/>
                <w:color w:val="000000" w:themeColor="text1"/>
              </w:rPr>
              <w:t>Lighthouse</w:t>
            </w:r>
          </w:p>
        </w:tc>
        <w:tc>
          <w:tcPr>
            <w:tcW w:w="1187" w:type="pct"/>
          </w:tcPr>
          <w:p w:rsidR="00160FF2" w:rsidRPr="00C83903" w:rsidRDefault="00C83903" w:rsidP="00F24915">
            <w:pPr>
              <w:rPr>
                <w:rFonts w:asciiTheme="majorBidi" w:hAnsiTheme="majorBidi" w:cstheme="majorBidi"/>
                <w:color w:val="000000" w:themeColor="text1"/>
              </w:rPr>
            </w:pPr>
            <w:r>
              <w:rPr>
                <w:rFonts w:asciiTheme="majorBidi" w:hAnsiTheme="majorBidi" w:cstheme="majorBidi"/>
                <w:color w:val="000000" w:themeColor="text1"/>
              </w:rPr>
              <w:t>Aesthetics and Philosophy of Woolf’s works.</w:t>
            </w:r>
          </w:p>
        </w:tc>
        <w:tc>
          <w:tcPr>
            <w:tcW w:w="2047" w:type="pct"/>
          </w:tcPr>
          <w:p w:rsidR="00160FF2" w:rsidRPr="007E1907" w:rsidRDefault="00C83903" w:rsidP="00160FF2">
            <w:pPr>
              <w:rPr>
                <w:rFonts w:asciiTheme="majorBidi" w:hAnsiTheme="majorBidi" w:cstheme="majorBidi"/>
                <w:color w:val="000000" w:themeColor="text1"/>
              </w:rPr>
            </w:pPr>
            <w:r>
              <w:rPr>
                <w:rFonts w:asciiTheme="majorBidi" w:hAnsiTheme="majorBidi" w:cstheme="majorBidi"/>
                <w:color w:val="000000" w:themeColor="text1"/>
              </w:rPr>
              <w:t xml:space="preserve">Woolf and her age/40 minutes. </w:t>
            </w:r>
            <w:r w:rsidR="00160FF2" w:rsidRPr="007E1907">
              <w:rPr>
                <w:rFonts w:asciiTheme="majorBidi" w:hAnsiTheme="majorBidi" w:cstheme="majorBidi"/>
                <w:color w:val="000000" w:themeColor="text1"/>
              </w:rPr>
              <w:t xml:space="preserve"> </w:t>
            </w:r>
            <w:r>
              <w:rPr>
                <w:rFonts w:asciiTheme="majorBidi" w:hAnsiTheme="majorBidi" w:cstheme="majorBidi"/>
                <w:color w:val="000000" w:themeColor="text1"/>
              </w:rPr>
              <w:t>Philosophy in Woolf/40 minutes</w:t>
            </w:r>
            <w:r w:rsidR="00A6082C">
              <w:rPr>
                <w:rFonts w:asciiTheme="majorBidi" w:hAnsiTheme="majorBidi" w:cstheme="majorBidi"/>
                <w:color w:val="000000" w:themeColor="text1"/>
              </w:rPr>
              <w:t>.</w:t>
            </w:r>
          </w:p>
        </w:tc>
      </w:tr>
      <w:tr w:rsidR="00160FF2" w:rsidRPr="007E1907" w:rsidTr="0048347E">
        <w:trPr>
          <w:trHeight w:val="1554"/>
        </w:trPr>
        <w:tc>
          <w:tcPr>
            <w:tcW w:w="406" w:type="pct"/>
          </w:tcPr>
          <w:p w:rsidR="00160FF2" w:rsidRPr="007E1907" w:rsidRDefault="00160FF2" w:rsidP="0058340D">
            <w:pPr>
              <w:rPr>
                <w:rFonts w:asciiTheme="majorBidi" w:hAnsiTheme="majorBidi" w:cstheme="majorBidi"/>
                <w:color w:val="000000" w:themeColor="text1"/>
              </w:rPr>
            </w:pPr>
            <w:r w:rsidRPr="007E1907">
              <w:rPr>
                <w:rFonts w:asciiTheme="majorBidi" w:hAnsiTheme="majorBidi" w:cstheme="majorBidi"/>
                <w:color w:val="000000" w:themeColor="text1"/>
              </w:rPr>
              <w:t>6</w:t>
            </w:r>
          </w:p>
        </w:tc>
        <w:tc>
          <w:tcPr>
            <w:tcW w:w="1359" w:type="pct"/>
          </w:tcPr>
          <w:p w:rsidR="00160FF2" w:rsidRPr="007E1907" w:rsidRDefault="002568E8" w:rsidP="00160FF2">
            <w:pPr>
              <w:rPr>
                <w:rFonts w:asciiTheme="majorBidi" w:hAnsiTheme="majorBidi" w:cstheme="majorBidi"/>
                <w:i/>
                <w:iCs/>
                <w:color w:val="000000" w:themeColor="text1"/>
              </w:rPr>
            </w:pPr>
            <w:r>
              <w:rPr>
                <w:rFonts w:asciiTheme="majorBidi" w:hAnsiTheme="majorBidi" w:cstheme="majorBidi"/>
                <w:i/>
                <w:iCs/>
                <w:color w:val="000000" w:themeColor="text1"/>
              </w:rPr>
              <w:t>To the Lighthouse</w:t>
            </w:r>
            <w:r w:rsidRPr="007E1907">
              <w:rPr>
                <w:rFonts w:asciiTheme="majorBidi" w:hAnsiTheme="majorBidi" w:cstheme="majorBidi"/>
                <w:i/>
                <w:iCs/>
                <w:color w:val="000000" w:themeColor="text1"/>
              </w:rPr>
              <w:t xml:space="preserve"> </w:t>
            </w:r>
          </w:p>
        </w:tc>
        <w:tc>
          <w:tcPr>
            <w:tcW w:w="1187" w:type="pct"/>
          </w:tcPr>
          <w:p w:rsidR="00160FF2" w:rsidRDefault="002568E8" w:rsidP="00160FF2">
            <w:pPr>
              <w:rPr>
                <w:rFonts w:asciiTheme="majorBidi" w:hAnsiTheme="majorBidi" w:cstheme="majorBidi"/>
                <w:color w:val="000000" w:themeColor="text1"/>
              </w:rPr>
            </w:pPr>
            <w:r>
              <w:rPr>
                <w:rFonts w:asciiTheme="majorBidi" w:hAnsiTheme="majorBidi" w:cstheme="majorBidi"/>
                <w:i/>
                <w:iCs/>
                <w:color w:val="000000" w:themeColor="text1"/>
              </w:rPr>
              <w:t>To the Lighthouse</w:t>
            </w:r>
            <w:r w:rsidRPr="007E1907">
              <w:rPr>
                <w:rFonts w:asciiTheme="majorBidi" w:hAnsiTheme="majorBidi" w:cstheme="majorBidi"/>
                <w:i/>
                <w:iCs/>
                <w:color w:val="000000" w:themeColor="text1"/>
              </w:rPr>
              <w:t xml:space="preserve"> </w:t>
            </w:r>
            <w:r>
              <w:rPr>
                <w:rFonts w:asciiTheme="majorBidi" w:hAnsiTheme="majorBidi" w:cstheme="majorBidi"/>
                <w:color w:val="000000" w:themeColor="text1"/>
              </w:rPr>
              <w:t>181-231</w:t>
            </w:r>
          </w:p>
          <w:p w:rsidR="002568E8" w:rsidRPr="002568E8" w:rsidRDefault="002568E8" w:rsidP="002568E8">
            <w:pPr>
              <w:rPr>
                <w:rFonts w:asciiTheme="majorBidi" w:hAnsiTheme="majorBidi" w:cstheme="majorBidi"/>
                <w:color w:val="000000" w:themeColor="text1"/>
              </w:rPr>
            </w:pPr>
            <w:r>
              <w:rPr>
                <w:rFonts w:asciiTheme="majorBidi" w:hAnsiTheme="majorBidi" w:cstheme="majorBidi"/>
                <w:color w:val="000000" w:themeColor="text1"/>
              </w:rPr>
              <w:t xml:space="preserve">Sharon Kim </w:t>
            </w:r>
            <w:r w:rsidR="00453885" w:rsidRPr="00215004">
              <w:rPr>
                <w:rFonts w:asciiTheme="majorBidi" w:hAnsiTheme="majorBidi" w:cstheme="majorBidi"/>
                <w:color w:val="000000" w:themeColor="text1"/>
              </w:rPr>
              <w:t xml:space="preserve">• </w:t>
            </w:r>
            <w:r w:rsidR="00453885">
              <w:rPr>
                <w:rFonts w:asciiTheme="majorBidi" w:hAnsiTheme="majorBidi" w:cstheme="majorBidi"/>
                <w:color w:val="000000" w:themeColor="text1"/>
              </w:rPr>
              <w:t xml:space="preserve"> </w:t>
            </w:r>
            <w:r w:rsidRPr="002568E8">
              <w:rPr>
                <w:rFonts w:asciiTheme="majorBidi" w:hAnsiTheme="majorBidi" w:cstheme="majorBidi"/>
                <w:color w:val="000000" w:themeColor="text1"/>
              </w:rPr>
              <w:t>The Mirror Of Mental Ruin</w:t>
            </w:r>
            <w:r>
              <w:rPr>
                <w:rFonts w:asciiTheme="majorBidi" w:hAnsiTheme="majorBidi" w:cstheme="majorBidi"/>
                <w:color w:val="000000" w:themeColor="text1"/>
              </w:rPr>
              <w:t xml:space="preserve"> </w:t>
            </w:r>
            <w:r w:rsidRPr="002568E8">
              <w:rPr>
                <w:rFonts w:asciiTheme="majorBidi" w:hAnsiTheme="majorBidi" w:cstheme="majorBidi"/>
                <w:color w:val="000000" w:themeColor="text1"/>
              </w:rPr>
              <w:t xml:space="preserve">In </w:t>
            </w:r>
            <w:r>
              <w:rPr>
                <w:rFonts w:asciiTheme="majorBidi" w:hAnsiTheme="majorBidi" w:cstheme="majorBidi"/>
                <w:i/>
                <w:iCs/>
                <w:color w:val="000000" w:themeColor="text1"/>
              </w:rPr>
              <w:t>To t</w:t>
            </w:r>
            <w:r w:rsidRPr="002568E8">
              <w:rPr>
                <w:rFonts w:asciiTheme="majorBidi" w:hAnsiTheme="majorBidi" w:cstheme="majorBidi"/>
                <w:i/>
                <w:iCs/>
                <w:color w:val="000000" w:themeColor="text1"/>
              </w:rPr>
              <w:t>he Lighthouse</w:t>
            </w:r>
          </w:p>
        </w:tc>
        <w:tc>
          <w:tcPr>
            <w:tcW w:w="2047" w:type="pct"/>
          </w:tcPr>
          <w:p w:rsidR="00160FF2" w:rsidRPr="007E1907" w:rsidRDefault="00453885" w:rsidP="00453885">
            <w:pPr>
              <w:rPr>
                <w:rFonts w:asciiTheme="majorBidi" w:hAnsiTheme="majorBidi" w:cstheme="majorBidi"/>
                <w:color w:val="000000" w:themeColor="text1"/>
              </w:rPr>
            </w:pPr>
            <w:r>
              <w:rPr>
                <w:rFonts w:asciiTheme="majorBidi" w:hAnsiTheme="majorBidi" w:cstheme="majorBidi"/>
                <w:color w:val="000000" w:themeColor="text1"/>
              </w:rPr>
              <w:t xml:space="preserve">Text discussion/30 minutes. The chapter/50 minutes. </w:t>
            </w:r>
            <w:r w:rsidRPr="007E1907">
              <w:rPr>
                <w:rFonts w:asciiTheme="majorBidi" w:hAnsiTheme="majorBidi" w:cstheme="majorBidi"/>
                <w:color w:val="000000" w:themeColor="text1"/>
              </w:rPr>
              <w:t xml:space="preserve"> </w:t>
            </w:r>
          </w:p>
        </w:tc>
      </w:tr>
      <w:tr w:rsidR="005E70EE" w:rsidRPr="007E1907" w:rsidTr="0048347E">
        <w:trPr>
          <w:trHeight w:val="1554"/>
        </w:trPr>
        <w:tc>
          <w:tcPr>
            <w:tcW w:w="406" w:type="pct"/>
          </w:tcPr>
          <w:p w:rsidR="005E70EE" w:rsidRPr="007E1907" w:rsidRDefault="00CF7962" w:rsidP="0058340D">
            <w:pPr>
              <w:rPr>
                <w:rFonts w:asciiTheme="majorBidi" w:hAnsiTheme="majorBidi" w:cstheme="majorBidi"/>
                <w:color w:val="000000" w:themeColor="text1"/>
              </w:rPr>
            </w:pPr>
            <w:r w:rsidRPr="007E1907">
              <w:rPr>
                <w:rFonts w:asciiTheme="majorBidi" w:hAnsiTheme="majorBidi" w:cstheme="majorBidi"/>
                <w:color w:val="000000" w:themeColor="text1"/>
              </w:rPr>
              <w:t>7</w:t>
            </w:r>
          </w:p>
        </w:tc>
        <w:tc>
          <w:tcPr>
            <w:tcW w:w="1359" w:type="pct"/>
          </w:tcPr>
          <w:p w:rsidR="005E70EE" w:rsidRPr="007E1907" w:rsidRDefault="00F22521" w:rsidP="00D07936">
            <w:pPr>
              <w:rPr>
                <w:rFonts w:asciiTheme="majorBidi" w:hAnsiTheme="majorBidi" w:cstheme="majorBidi"/>
                <w:i/>
                <w:iCs/>
                <w:color w:val="000000" w:themeColor="text1"/>
              </w:rPr>
            </w:pPr>
            <w:r>
              <w:rPr>
                <w:rFonts w:asciiTheme="majorBidi" w:hAnsiTheme="majorBidi" w:cstheme="majorBidi"/>
                <w:i/>
                <w:iCs/>
                <w:color w:val="000000" w:themeColor="text1"/>
              </w:rPr>
              <w:t>To the Lighthouse</w:t>
            </w:r>
            <w:r w:rsidRPr="007E1907">
              <w:rPr>
                <w:rFonts w:asciiTheme="majorBidi" w:hAnsiTheme="majorBidi" w:cstheme="majorBidi"/>
                <w:i/>
                <w:iCs/>
                <w:color w:val="000000" w:themeColor="text1"/>
              </w:rPr>
              <w:t xml:space="preserve"> </w:t>
            </w:r>
          </w:p>
        </w:tc>
        <w:tc>
          <w:tcPr>
            <w:tcW w:w="1187" w:type="pct"/>
          </w:tcPr>
          <w:p w:rsidR="00F22521" w:rsidRDefault="00F22521" w:rsidP="00F22521">
            <w:pPr>
              <w:rPr>
                <w:rFonts w:asciiTheme="majorBidi" w:hAnsiTheme="majorBidi" w:cstheme="majorBidi"/>
                <w:color w:val="000000" w:themeColor="text1"/>
              </w:rPr>
            </w:pPr>
            <w:r>
              <w:rPr>
                <w:rFonts w:asciiTheme="majorBidi" w:hAnsiTheme="majorBidi" w:cstheme="majorBidi"/>
                <w:i/>
                <w:iCs/>
                <w:color w:val="000000" w:themeColor="text1"/>
              </w:rPr>
              <w:t>To the Lighthouse</w:t>
            </w:r>
            <w:r w:rsidRPr="007E1907">
              <w:rPr>
                <w:rFonts w:asciiTheme="majorBidi" w:hAnsiTheme="majorBidi" w:cstheme="majorBidi"/>
                <w:i/>
                <w:iCs/>
                <w:color w:val="000000" w:themeColor="text1"/>
              </w:rPr>
              <w:t xml:space="preserve"> </w:t>
            </w:r>
            <w:r>
              <w:rPr>
                <w:rFonts w:asciiTheme="majorBidi" w:hAnsiTheme="majorBidi" w:cstheme="majorBidi"/>
                <w:color w:val="000000" w:themeColor="text1"/>
              </w:rPr>
              <w:t>232-282</w:t>
            </w:r>
          </w:p>
          <w:p w:rsidR="005E70EE" w:rsidRPr="007E1907" w:rsidRDefault="00F22521" w:rsidP="00F22521">
            <w:pPr>
              <w:rPr>
                <w:rFonts w:asciiTheme="majorBidi" w:hAnsiTheme="majorBidi" w:cstheme="majorBidi"/>
                <w:i/>
                <w:iCs/>
                <w:color w:val="000000" w:themeColor="text1"/>
              </w:rPr>
            </w:pPr>
            <w:r>
              <w:rPr>
                <w:rFonts w:asciiTheme="majorBidi" w:hAnsiTheme="majorBidi" w:cstheme="majorBidi"/>
                <w:color w:val="000000" w:themeColor="text1"/>
              </w:rPr>
              <w:t xml:space="preserve">Randi </w:t>
            </w:r>
            <w:proofErr w:type="spellStart"/>
            <w:r>
              <w:rPr>
                <w:rFonts w:asciiTheme="majorBidi" w:hAnsiTheme="majorBidi" w:cstheme="majorBidi"/>
                <w:color w:val="000000" w:themeColor="text1"/>
              </w:rPr>
              <w:t>Koppen</w:t>
            </w:r>
            <w:proofErr w:type="spellEnd"/>
            <w:r>
              <w:rPr>
                <w:rFonts w:asciiTheme="majorBidi" w:hAnsiTheme="majorBidi" w:cstheme="majorBidi"/>
                <w:color w:val="000000" w:themeColor="text1"/>
              </w:rPr>
              <w:t xml:space="preserve"> </w:t>
            </w:r>
            <w:r w:rsidRPr="00215004">
              <w:rPr>
                <w:rFonts w:asciiTheme="majorBidi" w:hAnsiTheme="majorBidi" w:cstheme="majorBidi"/>
                <w:color w:val="000000" w:themeColor="text1"/>
              </w:rPr>
              <w:t xml:space="preserve">• </w:t>
            </w:r>
            <w:r>
              <w:rPr>
                <w:rFonts w:asciiTheme="majorBidi" w:hAnsiTheme="majorBidi" w:cstheme="majorBidi"/>
                <w:color w:val="000000" w:themeColor="text1"/>
              </w:rPr>
              <w:t xml:space="preserve"> </w:t>
            </w:r>
            <w:r w:rsidRPr="00F22521">
              <w:rPr>
                <w:rFonts w:asciiTheme="majorBidi" w:hAnsiTheme="majorBidi" w:cstheme="majorBidi"/>
                <w:color w:val="000000" w:themeColor="text1"/>
              </w:rPr>
              <w:t>Embodied Form: Ar</w:t>
            </w:r>
            <w:r>
              <w:rPr>
                <w:rFonts w:asciiTheme="majorBidi" w:hAnsiTheme="majorBidi" w:cstheme="majorBidi"/>
                <w:color w:val="000000" w:themeColor="text1"/>
              </w:rPr>
              <w:t>t and Life in Virginia Woolf's “</w:t>
            </w:r>
            <w:r w:rsidRPr="00F22521">
              <w:rPr>
                <w:rFonts w:asciiTheme="majorBidi" w:hAnsiTheme="majorBidi" w:cstheme="majorBidi"/>
                <w:i/>
                <w:iCs/>
                <w:color w:val="000000" w:themeColor="text1"/>
              </w:rPr>
              <w:t>To the Lighthouse</w:t>
            </w:r>
            <w:r>
              <w:rPr>
                <w:rFonts w:asciiTheme="majorBidi" w:hAnsiTheme="majorBidi" w:cstheme="majorBidi"/>
                <w:color w:val="000000" w:themeColor="text1"/>
              </w:rPr>
              <w:t>”</w:t>
            </w:r>
          </w:p>
        </w:tc>
        <w:tc>
          <w:tcPr>
            <w:tcW w:w="2047" w:type="pct"/>
          </w:tcPr>
          <w:p w:rsidR="00B35866" w:rsidRPr="007E1907" w:rsidRDefault="00F22521" w:rsidP="00CF7962">
            <w:pPr>
              <w:rPr>
                <w:rFonts w:asciiTheme="majorBidi" w:hAnsiTheme="majorBidi" w:cstheme="majorBidi"/>
                <w:color w:val="000000" w:themeColor="text1"/>
              </w:rPr>
            </w:pPr>
            <w:r>
              <w:rPr>
                <w:rFonts w:asciiTheme="majorBidi" w:hAnsiTheme="majorBidi" w:cstheme="majorBidi"/>
                <w:color w:val="000000" w:themeColor="text1"/>
              </w:rPr>
              <w:t xml:space="preserve">Text discussion/30 minutes. The paper/50 minutes. </w:t>
            </w:r>
            <w:r w:rsidRPr="007E1907">
              <w:rPr>
                <w:rFonts w:asciiTheme="majorBidi" w:hAnsiTheme="majorBidi" w:cstheme="majorBidi"/>
                <w:color w:val="000000" w:themeColor="text1"/>
              </w:rPr>
              <w:t xml:space="preserve"> </w:t>
            </w:r>
          </w:p>
        </w:tc>
      </w:tr>
      <w:tr w:rsidR="00CF7962" w:rsidRPr="007E1907" w:rsidTr="0048347E">
        <w:trPr>
          <w:trHeight w:val="1554"/>
        </w:trPr>
        <w:tc>
          <w:tcPr>
            <w:tcW w:w="406" w:type="pct"/>
          </w:tcPr>
          <w:p w:rsidR="00CF7962" w:rsidRPr="007E1907" w:rsidRDefault="00CF7962" w:rsidP="0058340D">
            <w:pPr>
              <w:rPr>
                <w:rFonts w:asciiTheme="majorBidi" w:hAnsiTheme="majorBidi" w:cstheme="majorBidi"/>
                <w:color w:val="000000" w:themeColor="text1"/>
              </w:rPr>
            </w:pPr>
            <w:r w:rsidRPr="007E1907">
              <w:rPr>
                <w:rFonts w:asciiTheme="majorBidi" w:hAnsiTheme="majorBidi" w:cstheme="majorBidi"/>
                <w:color w:val="000000" w:themeColor="text1"/>
              </w:rPr>
              <w:t>8</w:t>
            </w:r>
          </w:p>
        </w:tc>
        <w:tc>
          <w:tcPr>
            <w:tcW w:w="1359" w:type="pct"/>
          </w:tcPr>
          <w:p w:rsidR="00D8539B" w:rsidRPr="007E1907" w:rsidRDefault="00BD0FD6" w:rsidP="005E70EE">
            <w:pPr>
              <w:rPr>
                <w:rFonts w:asciiTheme="majorBidi" w:hAnsiTheme="majorBidi" w:cstheme="majorBidi"/>
                <w:i/>
                <w:iCs/>
                <w:color w:val="000000" w:themeColor="text1"/>
              </w:rPr>
            </w:pPr>
            <w:r>
              <w:rPr>
                <w:rFonts w:asciiTheme="majorBidi" w:hAnsiTheme="majorBidi" w:cstheme="majorBidi"/>
                <w:i/>
                <w:iCs/>
                <w:color w:val="000000" w:themeColor="text1"/>
              </w:rPr>
              <w:t>To the Lighthouse</w:t>
            </w:r>
          </w:p>
        </w:tc>
        <w:tc>
          <w:tcPr>
            <w:tcW w:w="1187" w:type="pct"/>
          </w:tcPr>
          <w:p w:rsidR="00BD0FD6" w:rsidRDefault="00BD0FD6" w:rsidP="00BD0FD6">
            <w:pPr>
              <w:rPr>
                <w:rFonts w:asciiTheme="majorBidi" w:hAnsiTheme="majorBidi" w:cstheme="majorBidi"/>
                <w:color w:val="000000" w:themeColor="text1"/>
              </w:rPr>
            </w:pPr>
            <w:r>
              <w:rPr>
                <w:rFonts w:asciiTheme="majorBidi" w:hAnsiTheme="majorBidi" w:cstheme="majorBidi"/>
                <w:i/>
                <w:iCs/>
                <w:color w:val="000000" w:themeColor="text1"/>
              </w:rPr>
              <w:t>To the Lighthouse</w:t>
            </w:r>
            <w:r w:rsidRPr="007E1907">
              <w:rPr>
                <w:rFonts w:asciiTheme="majorBidi" w:hAnsiTheme="majorBidi" w:cstheme="majorBidi"/>
                <w:i/>
                <w:iCs/>
                <w:color w:val="000000" w:themeColor="text1"/>
              </w:rPr>
              <w:t xml:space="preserve"> </w:t>
            </w:r>
            <w:r>
              <w:rPr>
                <w:rFonts w:asciiTheme="majorBidi" w:hAnsiTheme="majorBidi" w:cstheme="majorBidi"/>
                <w:color w:val="000000" w:themeColor="text1"/>
              </w:rPr>
              <w:t>283-334</w:t>
            </w:r>
          </w:p>
          <w:p w:rsidR="00D8539B" w:rsidRPr="007E1907" w:rsidRDefault="006F523E" w:rsidP="006F523E">
            <w:pPr>
              <w:rPr>
                <w:rFonts w:asciiTheme="majorBidi" w:hAnsiTheme="majorBidi" w:cstheme="majorBidi"/>
                <w:color w:val="000000" w:themeColor="text1"/>
              </w:rPr>
            </w:pPr>
            <w:r>
              <w:rPr>
                <w:rFonts w:asciiTheme="majorBidi" w:hAnsiTheme="majorBidi" w:cstheme="majorBidi"/>
                <w:color w:val="000000" w:themeColor="text1"/>
              </w:rPr>
              <w:t>Rosemary Luttrell</w:t>
            </w:r>
            <w:r w:rsidR="00BD0FD6">
              <w:rPr>
                <w:rFonts w:asciiTheme="majorBidi" w:hAnsiTheme="majorBidi" w:cstheme="majorBidi"/>
                <w:color w:val="000000" w:themeColor="text1"/>
              </w:rPr>
              <w:t xml:space="preserve"> </w:t>
            </w:r>
            <w:r w:rsidR="00BD0FD6" w:rsidRPr="00215004">
              <w:rPr>
                <w:rFonts w:asciiTheme="majorBidi" w:hAnsiTheme="majorBidi" w:cstheme="majorBidi"/>
                <w:color w:val="000000" w:themeColor="text1"/>
              </w:rPr>
              <w:t xml:space="preserve">• </w:t>
            </w:r>
            <w:r w:rsidR="00BD0FD6">
              <w:rPr>
                <w:rFonts w:asciiTheme="majorBidi" w:hAnsiTheme="majorBidi" w:cstheme="majorBidi"/>
                <w:color w:val="000000" w:themeColor="text1"/>
              </w:rPr>
              <w:t xml:space="preserve"> </w:t>
            </w:r>
            <w:r>
              <w:rPr>
                <w:rFonts w:asciiTheme="majorBidi" w:hAnsiTheme="majorBidi" w:cstheme="majorBidi"/>
                <w:color w:val="000000" w:themeColor="text1"/>
              </w:rPr>
              <w:t xml:space="preserve">Virginia Woolf's </w:t>
            </w:r>
            <w:proofErr w:type="spellStart"/>
            <w:r>
              <w:rPr>
                <w:rFonts w:asciiTheme="majorBidi" w:hAnsiTheme="majorBidi" w:cstheme="majorBidi"/>
                <w:color w:val="000000" w:themeColor="text1"/>
              </w:rPr>
              <w:t>Emersonian</w:t>
            </w:r>
            <w:proofErr w:type="spellEnd"/>
            <w:r>
              <w:rPr>
                <w:rFonts w:asciiTheme="majorBidi" w:hAnsiTheme="majorBidi" w:cstheme="majorBidi"/>
                <w:color w:val="000000" w:themeColor="text1"/>
              </w:rPr>
              <w:t xml:space="preserve"> Metaphors </w:t>
            </w:r>
            <w:r w:rsidRPr="006F523E">
              <w:rPr>
                <w:rFonts w:asciiTheme="majorBidi" w:hAnsiTheme="majorBidi" w:cstheme="majorBidi"/>
                <w:color w:val="000000" w:themeColor="text1"/>
              </w:rPr>
              <w:t>o</w:t>
            </w:r>
            <w:r>
              <w:rPr>
                <w:rFonts w:asciiTheme="majorBidi" w:hAnsiTheme="majorBidi" w:cstheme="majorBidi"/>
                <w:color w:val="000000" w:themeColor="text1"/>
              </w:rPr>
              <w:t xml:space="preserve">f Sight in </w:t>
            </w:r>
            <w:r w:rsidRPr="006F523E">
              <w:rPr>
                <w:rFonts w:asciiTheme="majorBidi" w:hAnsiTheme="majorBidi" w:cstheme="majorBidi"/>
                <w:i/>
                <w:iCs/>
                <w:color w:val="000000" w:themeColor="text1"/>
              </w:rPr>
              <w:t>To the Lighthouse</w:t>
            </w:r>
            <w:r w:rsidRPr="006F523E">
              <w:rPr>
                <w:rFonts w:asciiTheme="majorBidi" w:hAnsiTheme="majorBidi" w:cstheme="majorBidi"/>
                <w:color w:val="000000" w:themeColor="text1"/>
              </w:rPr>
              <w:t>: Visionary</w:t>
            </w:r>
            <w:r>
              <w:rPr>
                <w:rFonts w:asciiTheme="majorBidi" w:hAnsiTheme="majorBidi" w:cstheme="majorBidi"/>
                <w:color w:val="000000" w:themeColor="text1"/>
              </w:rPr>
              <w:t xml:space="preserve"> </w:t>
            </w:r>
            <w:r w:rsidRPr="006F523E">
              <w:rPr>
                <w:rFonts w:asciiTheme="majorBidi" w:hAnsiTheme="majorBidi" w:cstheme="majorBidi"/>
                <w:color w:val="000000" w:themeColor="text1"/>
              </w:rPr>
              <w:t>Oscillation</w:t>
            </w:r>
          </w:p>
        </w:tc>
        <w:tc>
          <w:tcPr>
            <w:tcW w:w="2047" w:type="pct"/>
          </w:tcPr>
          <w:p w:rsidR="00D8539B" w:rsidRPr="007E1907" w:rsidRDefault="00BD0FD6" w:rsidP="00D8539B">
            <w:pPr>
              <w:rPr>
                <w:rFonts w:asciiTheme="majorBidi" w:hAnsiTheme="majorBidi" w:cstheme="majorBidi"/>
                <w:color w:val="000000" w:themeColor="text1"/>
              </w:rPr>
            </w:pPr>
            <w:r>
              <w:rPr>
                <w:rFonts w:asciiTheme="majorBidi" w:hAnsiTheme="majorBidi" w:cstheme="majorBidi"/>
                <w:color w:val="000000" w:themeColor="text1"/>
              </w:rPr>
              <w:t xml:space="preserve">Text discussion/30 minutes. The paper/50 minutes. </w:t>
            </w:r>
            <w:r w:rsidRPr="007E1907">
              <w:rPr>
                <w:rFonts w:asciiTheme="majorBidi" w:hAnsiTheme="majorBidi" w:cstheme="majorBidi"/>
                <w:color w:val="000000" w:themeColor="text1"/>
              </w:rPr>
              <w:t xml:space="preserve"> </w:t>
            </w:r>
          </w:p>
        </w:tc>
      </w:tr>
      <w:tr w:rsidR="00BD0FD6" w:rsidRPr="007E1907" w:rsidTr="0048347E">
        <w:trPr>
          <w:trHeight w:val="1554"/>
        </w:trPr>
        <w:tc>
          <w:tcPr>
            <w:tcW w:w="406" w:type="pct"/>
          </w:tcPr>
          <w:p w:rsidR="00BD0FD6" w:rsidRPr="007E1907" w:rsidRDefault="00800FAA" w:rsidP="00BD0FD6">
            <w:pPr>
              <w:rPr>
                <w:rFonts w:asciiTheme="majorBidi" w:hAnsiTheme="majorBidi" w:cstheme="majorBidi"/>
                <w:color w:val="000000" w:themeColor="text1"/>
              </w:rPr>
            </w:pPr>
            <w:r>
              <w:rPr>
                <w:rFonts w:asciiTheme="majorBidi" w:hAnsiTheme="majorBidi" w:cstheme="majorBidi"/>
                <w:color w:val="000000" w:themeColor="text1"/>
              </w:rPr>
              <w:t>9</w:t>
            </w:r>
          </w:p>
        </w:tc>
        <w:tc>
          <w:tcPr>
            <w:tcW w:w="1359" w:type="pct"/>
          </w:tcPr>
          <w:p w:rsidR="00BD0FD6" w:rsidRPr="007E1907" w:rsidRDefault="00BD0FD6" w:rsidP="00BD0FD6">
            <w:pPr>
              <w:rPr>
                <w:rFonts w:asciiTheme="majorBidi" w:hAnsiTheme="majorBidi" w:cstheme="majorBidi"/>
                <w:color w:val="000000" w:themeColor="text1"/>
              </w:rPr>
            </w:pPr>
            <w:r w:rsidRPr="007E1907">
              <w:rPr>
                <w:rFonts w:asciiTheme="majorBidi" w:hAnsiTheme="majorBidi" w:cstheme="majorBidi"/>
                <w:color w:val="000000" w:themeColor="text1"/>
              </w:rPr>
              <w:t>English and American Novel up to the Turn of the Century</w:t>
            </w:r>
          </w:p>
          <w:p w:rsidR="00BD0FD6" w:rsidRPr="007E1907" w:rsidRDefault="00BD0FD6" w:rsidP="00BD0FD6">
            <w:pPr>
              <w:rPr>
                <w:rFonts w:asciiTheme="majorBidi" w:hAnsiTheme="majorBidi" w:cstheme="majorBidi"/>
                <w:color w:val="000000" w:themeColor="text1"/>
              </w:rPr>
            </w:pPr>
            <w:r w:rsidRPr="007E1907">
              <w:rPr>
                <w:rFonts w:asciiTheme="majorBidi" w:hAnsiTheme="majorBidi" w:cstheme="majorBidi"/>
                <w:color w:val="000000" w:themeColor="text1"/>
              </w:rPr>
              <w:t>Cormac McCarthy and Other Contemporary American Novelists.</w:t>
            </w:r>
          </w:p>
          <w:p w:rsidR="00BD0FD6" w:rsidRPr="007E1907" w:rsidRDefault="00BD0FD6" w:rsidP="00BD0FD6">
            <w:pPr>
              <w:rPr>
                <w:rFonts w:asciiTheme="majorBidi" w:hAnsiTheme="majorBidi" w:cstheme="majorBidi"/>
                <w:color w:val="000000" w:themeColor="text1"/>
              </w:rPr>
            </w:pPr>
            <w:r w:rsidRPr="007E1907">
              <w:rPr>
                <w:rFonts w:asciiTheme="majorBidi" w:hAnsiTheme="majorBidi" w:cstheme="majorBidi"/>
                <w:i/>
                <w:iCs/>
                <w:color w:val="000000" w:themeColor="text1"/>
              </w:rPr>
              <w:t>The Road</w:t>
            </w:r>
          </w:p>
        </w:tc>
        <w:tc>
          <w:tcPr>
            <w:tcW w:w="1187" w:type="pct"/>
          </w:tcPr>
          <w:p w:rsidR="00BD0FD6" w:rsidRPr="007E1907" w:rsidRDefault="00BD0FD6" w:rsidP="00BD0FD6">
            <w:pPr>
              <w:rPr>
                <w:rFonts w:asciiTheme="majorBidi" w:hAnsiTheme="majorBidi" w:cstheme="majorBidi"/>
                <w:color w:val="000000" w:themeColor="text1"/>
              </w:rPr>
            </w:pPr>
            <w:r w:rsidRPr="007E1907">
              <w:rPr>
                <w:rFonts w:asciiTheme="majorBidi" w:hAnsiTheme="majorBidi" w:cstheme="majorBidi"/>
                <w:i/>
                <w:iCs/>
                <w:color w:val="000000" w:themeColor="text1"/>
              </w:rPr>
              <w:t xml:space="preserve">The Road, </w:t>
            </w:r>
            <w:r w:rsidRPr="007E1907">
              <w:rPr>
                <w:rFonts w:asciiTheme="majorBidi" w:hAnsiTheme="majorBidi" w:cstheme="majorBidi"/>
                <w:color w:val="000000" w:themeColor="text1"/>
              </w:rPr>
              <w:t xml:space="preserve">pp. 3-50. </w:t>
            </w:r>
          </w:p>
          <w:p w:rsidR="00BD0FD6" w:rsidRPr="007E1907" w:rsidRDefault="00BD0FD6" w:rsidP="00BD0FD6">
            <w:pPr>
              <w:rPr>
                <w:rFonts w:asciiTheme="majorBidi" w:hAnsiTheme="majorBidi" w:cstheme="majorBidi"/>
                <w:color w:val="000000" w:themeColor="text1"/>
              </w:rPr>
            </w:pPr>
            <w:r>
              <w:rPr>
                <w:rFonts w:asciiTheme="majorBidi" w:hAnsiTheme="majorBidi" w:cstheme="majorBidi"/>
                <w:color w:val="000000" w:themeColor="text1"/>
              </w:rPr>
              <w:t>Related Parts in Both Anthologies or from any O</w:t>
            </w:r>
            <w:r w:rsidRPr="007E1907">
              <w:rPr>
                <w:rFonts w:asciiTheme="majorBidi" w:hAnsiTheme="majorBidi" w:cstheme="majorBidi"/>
                <w:color w:val="000000" w:themeColor="text1"/>
              </w:rPr>
              <w:t xml:space="preserve">ther </w:t>
            </w:r>
            <w:r>
              <w:rPr>
                <w:rFonts w:asciiTheme="majorBidi" w:hAnsiTheme="majorBidi" w:cstheme="majorBidi"/>
                <w:color w:val="000000" w:themeColor="text1"/>
              </w:rPr>
              <w:t>S</w:t>
            </w:r>
            <w:r w:rsidRPr="007E1907">
              <w:rPr>
                <w:rFonts w:asciiTheme="majorBidi" w:hAnsiTheme="majorBidi" w:cstheme="majorBidi"/>
                <w:color w:val="000000" w:themeColor="text1"/>
              </w:rPr>
              <w:t>uitable</w:t>
            </w:r>
            <w:r>
              <w:rPr>
                <w:rFonts w:asciiTheme="majorBidi" w:hAnsiTheme="majorBidi" w:cstheme="majorBidi"/>
                <w:color w:val="000000" w:themeColor="text1"/>
              </w:rPr>
              <w:t xml:space="preserve"> S</w:t>
            </w:r>
            <w:r w:rsidRPr="007E1907">
              <w:rPr>
                <w:rFonts w:asciiTheme="majorBidi" w:hAnsiTheme="majorBidi" w:cstheme="majorBidi"/>
                <w:color w:val="000000" w:themeColor="text1"/>
              </w:rPr>
              <w:t>ources (optional)</w:t>
            </w:r>
          </w:p>
          <w:p w:rsidR="00BD0FD6" w:rsidRPr="007E1907" w:rsidRDefault="00BD0FD6" w:rsidP="00BD0FD6">
            <w:pPr>
              <w:rPr>
                <w:rFonts w:asciiTheme="majorBidi" w:hAnsiTheme="majorBidi" w:cstheme="majorBidi"/>
                <w:color w:val="000000" w:themeColor="text1"/>
              </w:rPr>
            </w:pPr>
          </w:p>
        </w:tc>
        <w:tc>
          <w:tcPr>
            <w:tcW w:w="2047" w:type="pct"/>
          </w:tcPr>
          <w:p w:rsidR="00BD0FD6" w:rsidRPr="007E1907" w:rsidRDefault="00BD0FD6" w:rsidP="00BD0FD6">
            <w:pPr>
              <w:rPr>
                <w:rFonts w:asciiTheme="majorBidi" w:hAnsiTheme="majorBidi" w:cstheme="majorBidi"/>
                <w:color w:val="000000" w:themeColor="text1"/>
              </w:rPr>
            </w:pPr>
            <w:r w:rsidRPr="007E1907">
              <w:rPr>
                <w:rFonts w:asciiTheme="majorBidi" w:hAnsiTheme="majorBidi" w:cstheme="majorBidi"/>
                <w:color w:val="000000" w:themeColor="text1"/>
              </w:rPr>
              <w:t>Postmodernism Dawn: The Question of Theory and the Genre of Fiction/30 minutes. McCarthy’s Canon in American Literary Heritage/30 minutes. Break/10 minutes. On American Great Novelists/20minutes.</w:t>
            </w:r>
          </w:p>
        </w:tc>
      </w:tr>
      <w:tr w:rsidR="00BD0FD6" w:rsidRPr="007E1907" w:rsidTr="0048347E">
        <w:trPr>
          <w:trHeight w:val="1554"/>
        </w:trPr>
        <w:tc>
          <w:tcPr>
            <w:tcW w:w="406" w:type="pct"/>
          </w:tcPr>
          <w:p w:rsidR="00BD0FD6" w:rsidRPr="007E1907" w:rsidRDefault="00800FAA" w:rsidP="00BD0FD6">
            <w:pPr>
              <w:rPr>
                <w:rFonts w:asciiTheme="majorBidi" w:hAnsiTheme="majorBidi" w:cstheme="majorBidi"/>
                <w:color w:val="000000" w:themeColor="text1"/>
              </w:rPr>
            </w:pPr>
            <w:r>
              <w:rPr>
                <w:rFonts w:asciiTheme="majorBidi" w:hAnsiTheme="majorBidi" w:cstheme="majorBidi"/>
                <w:color w:val="000000" w:themeColor="text1"/>
              </w:rPr>
              <w:lastRenderedPageBreak/>
              <w:t>10</w:t>
            </w:r>
          </w:p>
        </w:tc>
        <w:tc>
          <w:tcPr>
            <w:tcW w:w="1359" w:type="pct"/>
          </w:tcPr>
          <w:p w:rsidR="00BD0FD6" w:rsidRPr="007E1907" w:rsidRDefault="00BD0FD6" w:rsidP="00BD0FD6">
            <w:pPr>
              <w:rPr>
                <w:rFonts w:asciiTheme="majorBidi" w:hAnsiTheme="majorBidi" w:cstheme="majorBidi"/>
                <w:color w:val="000000" w:themeColor="text1"/>
              </w:rPr>
            </w:pPr>
            <w:r w:rsidRPr="007E1907">
              <w:rPr>
                <w:rFonts w:asciiTheme="majorBidi" w:hAnsiTheme="majorBidi" w:cstheme="majorBidi"/>
                <w:color w:val="000000" w:themeColor="text1"/>
              </w:rPr>
              <w:t>McCarthy’s Aesthetics and Style. Continuing the Discussion on the Contemporary English/American Novel and Introducing the Concept of Adaptation</w:t>
            </w:r>
          </w:p>
        </w:tc>
        <w:tc>
          <w:tcPr>
            <w:tcW w:w="1187" w:type="pct"/>
          </w:tcPr>
          <w:p w:rsidR="00BD0FD6" w:rsidRPr="007E1907" w:rsidRDefault="00BD0FD6" w:rsidP="00BD0FD6">
            <w:pPr>
              <w:rPr>
                <w:rFonts w:asciiTheme="majorBidi" w:hAnsiTheme="majorBidi" w:cstheme="majorBidi"/>
                <w:color w:val="000000" w:themeColor="text1"/>
              </w:rPr>
            </w:pPr>
            <w:r w:rsidRPr="007E1907">
              <w:rPr>
                <w:rFonts w:asciiTheme="majorBidi" w:hAnsiTheme="majorBidi" w:cstheme="majorBidi"/>
                <w:i/>
                <w:iCs/>
                <w:color w:val="000000" w:themeColor="text1"/>
              </w:rPr>
              <w:t xml:space="preserve">The Road, </w:t>
            </w:r>
            <w:r w:rsidRPr="007E1907">
              <w:rPr>
                <w:rFonts w:asciiTheme="majorBidi" w:hAnsiTheme="majorBidi" w:cstheme="majorBidi"/>
                <w:color w:val="000000" w:themeColor="text1"/>
              </w:rPr>
              <w:t>pp. 51-101</w:t>
            </w:r>
          </w:p>
          <w:p w:rsidR="00BD0FD6" w:rsidRPr="007E1907" w:rsidRDefault="00BD0FD6" w:rsidP="00BD0FD6">
            <w:pPr>
              <w:rPr>
                <w:rFonts w:asciiTheme="majorBidi" w:hAnsiTheme="majorBidi" w:cstheme="majorBidi"/>
                <w:color w:val="000000" w:themeColor="text1"/>
              </w:rPr>
            </w:pPr>
            <w:r>
              <w:rPr>
                <w:rFonts w:asciiTheme="majorBidi" w:hAnsiTheme="majorBidi" w:cstheme="majorBidi"/>
                <w:color w:val="000000" w:themeColor="text1"/>
              </w:rPr>
              <w:t>Related Parts in Both Anthologies or from any O</w:t>
            </w:r>
            <w:r w:rsidRPr="007E1907">
              <w:rPr>
                <w:rFonts w:asciiTheme="majorBidi" w:hAnsiTheme="majorBidi" w:cstheme="majorBidi"/>
                <w:color w:val="000000" w:themeColor="text1"/>
              </w:rPr>
              <w:t xml:space="preserve">ther </w:t>
            </w:r>
            <w:r>
              <w:rPr>
                <w:rFonts w:asciiTheme="majorBidi" w:hAnsiTheme="majorBidi" w:cstheme="majorBidi"/>
                <w:color w:val="000000" w:themeColor="text1"/>
              </w:rPr>
              <w:t>S</w:t>
            </w:r>
            <w:r w:rsidRPr="007E1907">
              <w:rPr>
                <w:rFonts w:asciiTheme="majorBidi" w:hAnsiTheme="majorBidi" w:cstheme="majorBidi"/>
                <w:color w:val="000000" w:themeColor="text1"/>
              </w:rPr>
              <w:t>uitable</w:t>
            </w:r>
            <w:r>
              <w:rPr>
                <w:rFonts w:asciiTheme="majorBidi" w:hAnsiTheme="majorBidi" w:cstheme="majorBidi"/>
                <w:color w:val="000000" w:themeColor="text1"/>
              </w:rPr>
              <w:t xml:space="preserve"> S</w:t>
            </w:r>
            <w:r w:rsidRPr="007E1907">
              <w:rPr>
                <w:rFonts w:asciiTheme="majorBidi" w:hAnsiTheme="majorBidi" w:cstheme="majorBidi"/>
                <w:color w:val="000000" w:themeColor="text1"/>
              </w:rPr>
              <w:t>ources (optional)</w:t>
            </w:r>
          </w:p>
          <w:p w:rsidR="00BD0FD6" w:rsidRPr="007E1907" w:rsidRDefault="00BD0FD6" w:rsidP="00BD0FD6">
            <w:pPr>
              <w:rPr>
                <w:rFonts w:asciiTheme="majorBidi" w:hAnsiTheme="majorBidi" w:cstheme="majorBidi"/>
                <w:i/>
                <w:iCs/>
                <w:color w:val="000000" w:themeColor="text1"/>
              </w:rPr>
            </w:pPr>
          </w:p>
        </w:tc>
        <w:tc>
          <w:tcPr>
            <w:tcW w:w="2047" w:type="pct"/>
          </w:tcPr>
          <w:p w:rsidR="00BD0FD6" w:rsidRPr="007E1907" w:rsidRDefault="00BD0FD6" w:rsidP="00BD0FD6">
            <w:pPr>
              <w:rPr>
                <w:rFonts w:asciiTheme="majorBidi" w:hAnsiTheme="majorBidi" w:cstheme="majorBidi"/>
                <w:color w:val="000000" w:themeColor="text1"/>
              </w:rPr>
            </w:pPr>
            <w:r w:rsidRPr="007E1907">
              <w:rPr>
                <w:rFonts w:asciiTheme="majorBidi" w:hAnsiTheme="majorBidi" w:cstheme="majorBidi"/>
                <w:color w:val="000000" w:themeColor="text1"/>
              </w:rPr>
              <w:t>Close Reading of Selected Parts with Discussing Critical Aspects/40 minutes. Break/10 minutes. Adaptation and Novel: Will Cinema Replace Textual Story Telling</w:t>
            </w:r>
            <w:proofErr w:type="gramStart"/>
            <w:r w:rsidRPr="007E1907">
              <w:rPr>
                <w:rFonts w:asciiTheme="majorBidi" w:hAnsiTheme="majorBidi" w:cstheme="majorBidi"/>
                <w:color w:val="000000" w:themeColor="text1"/>
              </w:rPr>
              <w:t>?/</w:t>
            </w:r>
            <w:proofErr w:type="gramEnd"/>
            <w:r w:rsidRPr="007E1907">
              <w:rPr>
                <w:rFonts w:asciiTheme="majorBidi" w:hAnsiTheme="majorBidi" w:cstheme="majorBidi"/>
                <w:color w:val="000000" w:themeColor="text1"/>
              </w:rPr>
              <w:t>40 minutes.</w:t>
            </w:r>
          </w:p>
          <w:p w:rsidR="00BD0FD6" w:rsidRPr="007E1907" w:rsidRDefault="00BD0FD6" w:rsidP="00BD0FD6">
            <w:pPr>
              <w:rPr>
                <w:rFonts w:asciiTheme="majorBidi" w:hAnsiTheme="majorBidi" w:cstheme="majorBidi"/>
                <w:color w:val="000000" w:themeColor="text1"/>
              </w:rPr>
            </w:pPr>
          </w:p>
        </w:tc>
      </w:tr>
      <w:tr w:rsidR="00BD0FD6" w:rsidRPr="007E1907" w:rsidTr="0048347E">
        <w:trPr>
          <w:trHeight w:val="1554"/>
        </w:trPr>
        <w:tc>
          <w:tcPr>
            <w:tcW w:w="406" w:type="pct"/>
          </w:tcPr>
          <w:p w:rsidR="00BD0FD6" w:rsidRPr="007E1907" w:rsidRDefault="00BD0FD6" w:rsidP="00800FAA">
            <w:pPr>
              <w:rPr>
                <w:rFonts w:asciiTheme="majorBidi" w:hAnsiTheme="majorBidi" w:cstheme="majorBidi"/>
                <w:color w:val="000000" w:themeColor="text1"/>
              </w:rPr>
            </w:pPr>
            <w:r w:rsidRPr="007E1907">
              <w:rPr>
                <w:rFonts w:asciiTheme="majorBidi" w:hAnsiTheme="majorBidi" w:cstheme="majorBidi"/>
                <w:color w:val="000000" w:themeColor="text1"/>
              </w:rPr>
              <w:t>1</w:t>
            </w:r>
            <w:r w:rsidR="00800FAA">
              <w:rPr>
                <w:rFonts w:asciiTheme="majorBidi" w:hAnsiTheme="majorBidi" w:cstheme="majorBidi"/>
                <w:color w:val="000000" w:themeColor="text1"/>
              </w:rPr>
              <w:t>1</w:t>
            </w:r>
          </w:p>
        </w:tc>
        <w:tc>
          <w:tcPr>
            <w:tcW w:w="1359" w:type="pct"/>
          </w:tcPr>
          <w:p w:rsidR="00BD0FD6" w:rsidRPr="007E1907" w:rsidRDefault="00BD0FD6" w:rsidP="00BD0FD6">
            <w:pPr>
              <w:rPr>
                <w:rFonts w:asciiTheme="majorBidi" w:hAnsiTheme="majorBidi" w:cstheme="majorBidi"/>
                <w:color w:val="000000" w:themeColor="text1"/>
              </w:rPr>
            </w:pPr>
            <w:r w:rsidRPr="007E1907">
              <w:rPr>
                <w:rFonts w:asciiTheme="majorBidi" w:hAnsiTheme="majorBidi" w:cstheme="majorBidi"/>
                <w:color w:val="000000" w:themeColor="text1"/>
              </w:rPr>
              <w:t>American Myths in McCarthy. Fiction of Speculation and the 20</w:t>
            </w:r>
            <w:r w:rsidRPr="007E1907">
              <w:rPr>
                <w:rFonts w:asciiTheme="majorBidi" w:hAnsiTheme="majorBidi" w:cstheme="majorBidi"/>
                <w:color w:val="000000" w:themeColor="text1"/>
                <w:vertAlign w:val="superscript"/>
              </w:rPr>
              <w:t>th</w:t>
            </w:r>
            <w:r w:rsidRPr="007E1907">
              <w:rPr>
                <w:rFonts w:asciiTheme="majorBidi" w:hAnsiTheme="majorBidi" w:cstheme="majorBidi"/>
                <w:color w:val="000000" w:themeColor="text1"/>
              </w:rPr>
              <w:t xml:space="preserve"> Century.</w:t>
            </w:r>
          </w:p>
        </w:tc>
        <w:tc>
          <w:tcPr>
            <w:tcW w:w="1187" w:type="pct"/>
          </w:tcPr>
          <w:p w:rsidR="00BD0FD6" w:rsidRPr="007E1907" w:rsidRDefault="00BD0FD6" w:rsidP="00BD0FD6">
            <w:pPr>
              <w:rPr>
                <w:rFonts w:asciiTheme="majorBidi" w:hAnsiTheme="majorBidi" w:cstheme="majorBidi"/>
                <w:color w:val="000000" w:themeColor="text1"/>
              </w:rPr>
            </w:pPr>
            <w:r w:rsidRPr="007E1907">
              <w:rPr>
                <w:rFonts w:asciiTheme="majorBidi" w:hAnsiTheme="majorBidi" w:cstheme="majorBidi"/>
                <w:i/>
                <w:iCs/>
                <w:color w:val="000000" w:themeColor="text1"/>
              </w:rPr>
              <w:t xml:space="preserve">The Road, </w:t>
            </w:r>
            <w:r w:rsidRPr="007E1907">
              <w:rPr>
                <w:rFonts w:asciiTheme="majorBidi" w:hAnsiTheme="majorBidi" w:cstheme="majorBidi"/>
                <w:color w:val="000000" w:themeColor="text1"/>
              </w:rPr>
              <w:t>pp. 102-180.</w:t>
            </w:r>
          </w:p>
          <w:p w:rsidR="00BD0FD6" w:rsidRPr="007E1907" w:rsidRDefault="00BD0FD6" w:rsidP="00BD0FD6">
            <w:pPr>
              <w:rPr>
                <w:rFonts w:asciiTheme="majorBidi" w:hAnsiTheme="majorBidi" w:cstheme="majorBidi"/>
                <w:color w:val="000000" w:themeColor="text1"/>
              </w:rPr>
            </w:pPr>
          </w:p>
          <w:p w:rsidR="00BD0FD6" w:rsidRPr="007E1907" w:rsidRDefault="00BD0FD6" w:rsidP="00BD0FD6">
            <w:pPr>
              <w:rPr>
                <w:rFonts w:asciiTheme="majorBidi" w:hAnsiTheme="majorBidi" w:cstheme="majorBidi"/>
                <w:i/>
                <w:iCs/>
                <w:color w:val="000000" w:themeColor="text1"/>
              </w:rPr>
            </w:pPr>
          </w:p>
        </w:tc>
        <w:tc>
          <w:tcPr>
            <w:tcW w:w="2047" w:type="pct"/>
          </w:tcPr>
          <w:p w:rsidR="00BD0FD6" w:rsidRPr="007E1907" w:rsidRDefault="00BD0FD6" w:rsidP="00BD0FD6">
            <w:pPr>
              <w:rPr>
                <w:rFonts w:asciiTheme="majorBidi" w:hAnsiTheme="majorBidi" w:cstheme="majorBidi"/>
                <w:color w:val="000000" w:themeColor="text1"/>
              </w:rPr>
            </w:pPr>
            <w:r w:rsidRPr="007E1907">
              <w:rPr>
                <w:rFonts w:asciiTheme="majorBidi" w:hAnsiTheme="majorBidi" w:cstheme="majorBidi"/>
                <w:color w:val="000000" w:themeColor="text1"/>
              </w:rPr>
              <w:t xml:space="preserve">Dreams of the World as It Never Was: the Significance of </w:t>
            </w:r>
            <w:r>
              <w:rPr>
                <w:rFonts w:asciiTheme="majorBidi" w:hAnsiTheme="majorBidi" w:cstheme="majorBidi"/>
                <w:color w:val="000000" w:themeColor="text1"/>
              </w:rPr>
              <w:t>Post-a</w:t>
            </w:r>
            <w:r w:rsidRPr="007E1907">
              <w:rPr>
                <w:rFonts w:asciiTheme="majorBidi" w:hAnsiTheme="majorBidi" w:cstheme="majorBidi"/>
                <w:color w:val="000000" w:themeColor="text1"/>
              </w:rPr>
              <w:t>pocalyptic Novels/40 minutes. Break/10 minutes. On Fantasy and Our Mentality After Theory/40 minutes.</w:t>
            </w:r>
          </w:p>
        </w:tc>
      </w:tr>
      <w:tr w:rsidR="00BD0FD6" w:rsidRPr="007E1907" w:rsidTr="0048347E">
        <w:trPr>
          <w:trHeight w:val="1554"/>
        </w:trPr>
        <w:tc>
          <w:tcPr>
            <w:tcW w:w="406" w:type="pct"/>
          </w:tcPr>
          <w:p w:rsidR="00BD0FD6" w:rsidRPr="007E1907" w:rsidRDefault="00BD0FD6" w:rsidP="00800FAA">
            <w:pPr>
              <w:rPr>
                <w:rFonts w:asciiTheme="majorBidi" w:hAnsiTheme="majorBidi" w:cstheme="majorBidi"/>
                <w:color w:val="000000" w:themeColor="text1"/>
              </w:rPr>
            </w:pPr>
            <w:r w:rsidRPr="007E1907">
              <w:rPr>
                <w:rFonts w:asciiTheme="majorBidi" w:hAnsiTheme="majorBidi" w:cstheme="majorBidi"/>
                <w:color w:val="000000" w:themeColor="text1"/>
              </w:rPr>
              <w:t>1</w:t>
            </w:r>
            <w:r w:rsidR="00800FAA">
              <w:rPr>
                <w:rFonts w:asciiTheme="majorBidi" w:hAnsiTheme="majorBidi" w:cstheme="majorBidi"/>
                <w:color w:val="000000" w:themeColor="text1"/>
              </w:rPr>
              <w:t>2</w:t>
            </w:r>
          </w:p>
        </w:tc>
        <w:tc>
          <w:tcPr>
            <w:tcW w:w="1359" w:type="pct"/>
          </w:tcPr>
          <w:p w:rsidR="00BD0FD6" w:rsidRPr="007E1907" w:rsidRDefault="00BD0FD6" w:rsidP="00BD0FD6">
            <w:pPr>
              <w:rPr>
                <w:rFonts w:asciiTheme="majorBidi" w:hAnsiTheme="majorBidi" w:cstheme="majorBidi"/>
                <w:color w:val="000000" w:themeColor="text1"/>
              </w:rPr>
            </w:pPr>
            <w:r w:rsidRPr="007E1907">
              <w:rPr>
                <w:rFonts w:asciiTheme="majorBidi" w:hAnsiTheme="majorBidi" w:cstheme="majorBidi"/>
                <w:color w:val="000000" w:themeColor="text1"/>
              </w:rPr>
              <w:t>Concluding Session on McCarthy’s Novel</w:t>
            </w:r>
          </w:p>
        </w:tc>
        <w:tc>
          <w:tcPr>
            <w:tcW w:w="1187" w:type="pct"/>
          </w:tcPr>
          <w:p w:rsidR="00BD0FD6" w:rsidRPr="007E1907" w:rsidRDefault="00BD0FD6" w:rsidP="00BD0FD6">
            <w:pPr>
              <w:rPr>
                <w:rFonts w:asciiTheme="majorBidi" w:hAnsiTheme="majorBidi" w:cstheme="majorBidi"/>
                <w:color w:val="000000" w:themeColor="text1"/>
              </w:rPr>
            </w:pPr>
            <w:r w:rsidRPr="007E1907">
              <w:rPr>
                <w:rFonts w:asciiTheme="majorBidi" w:hAnsiTheme="majorBidi" w:cstheme="majorBidi"/>
                <w:i/>
                <w:iCs/>
                <w:color w:val="000000" w:themeColor="text1"/>
              </w:rPr>
              <w:t xml:space="preserve">The Road, </w:t>
            </w:r>
            <w:r w:rsidRPr="007E1907">
              <w:rPr>
                <w:rFonts w:asciiTheme="majorBidi" w:hAnsiTheme="majorBidi" w:cstheme="majorBidi"/>
                <w:color w:val="000000" w:themeColor="text1"/>
              </w:rPr>
              <w:t>pp. 181-241.</w:t>
            </w:r>
          </w:p>
          <w:p w:rsidR="00BD0FD6" w:rsidRPr="007E1907" w:rsidRDefault="00BD0FD6" w:rsidP="00BD0FD6">
            <w:pPr>
              <w:rPr>
                <w:rFonts w:asciiTheme="majorBidi" w:hAnsiTheme="majorBidi" w:cstheme="majorBidi"/>
                <w:i/>
                <w:iCs/>
                <w:color w:val="000000" w:themeColor="text1"/>
              </w:rPr>
            </w:pPr>
          </w:p>
        </w:tc>
        <w:tc>
          <w:tcPr>
            <w:tcW w:w="2047" w:type="pct"/>
          </w:tcPr>
          <w:p w:rsidR="00BD0FD6" w:rsidRPr="007E1907" w:rsidRDefault="00BD0FD6" w:rsidP="00BD0FD6">
            <w:pPr>
              <w:rPr>
                <w:rFonts w:asciiTheme="majorBidi" w:hAnsiTheme="majorBidi" w:cstheme="majorBidi"/>
                <w:color w:val="000000" w:themeColor="text1"/>
              </w:rPr>
            </w:pPr>
            <w:r>
              <w:rPr>
                <w:rFonts w:asciiTheme="majorBidi" w:hAnsiTheme="majorBidi" w:cstheme="majorBidi"/>
                <w:color w:val="000000" w:themeColor="text1"/>
              </w:rPr>
              <w:t>Close Reading of Selected Parts with Discussing Critical Insights/45 minutes. Break/10 minutes. The Condition of Novel After 2000/35 minutes.</w:t>
            </w:r>
          </w:p>
        </w:tc>
      </w:tr>
      <w:tr w:rsidR="00BD0FD6" w:rsidRPr="007E1907" w:rsidTr="0048347E">
        <w:trPr>
          <w:trHeight w:val="1554"/>
        </w:trPr>
        <w:tc>
          <w:tcPr>
            <w:tcW w:w="406" w:type="pct"/>
          </w:tcPr>
          <w:p w:rsidR="00BD0FD6" w:rsidRPr="007E1907" w:rsidRDefault="00BD0FD6" w:rsidP="00800FAA">
            <w:pPr>
              <w:rPr>
                <w:rFonts w:asciiTheme="majorBidi" w:hAnsiTheme="majorBidi" w:cstheme="majorBidi"/>
                <w:color w:val="000000" w:themeColor="text1"/>
              </w:rPr>
            </w:pPr>
            <w:r>
              <w:rPr>
                <w:rFonts w:asciiTheme="majorBidi" w:hAnsiTheme="majorBidi" w:cstheme="majorBidi"/>
                <w:color w:val="000000" w:themeColor="text1"/>
              </w:rPr>
              <w:t>1</w:t>
            </w:r>
            <w:r w:rsidR="00800FAA">
              <w:rPr>
                <w:rFonts w:asciiTheme="majorBidi" w:hAnsiTheme="majorBidi" w:cstheme="majorBidi"/>
                <w:color w:val="000000" w:themeColor="text1"/>
              </w:rPr>
              <w:t>3</w:t>
            </w:r>
          </w:p>
        </w:tc>
        <w:tc>
          <w:tcPr>
            <w:tcW w:w="1359" w:type="pct"/>
          </w:tcPr>
          <w:p w:rsidR="00BD0FD6" w:rsidRPr="007E1907" w:rsidRDefault="00BD0FD6" w:rsidP="00BD0FD6">
            <w:pPr>
              <w:rPr>
                <w:rFonts w:asciiTheme="majorBidi" w:hAnsiTheme="majorBidi" w:cstheme="majorBidi"/>
                <w:color w:val="000000" w:themeColor="text1"/>
              </w:rPr>
            </w:pPr>
            <w:r>
              <w:rPr>
                <w:rFonts w:asciiTheme="majorBidi" w:hAnsiTheme="majorBidi" w:cstheme="majorBidi"/>
                <w:color w:val="000000" w:themeColor="text1"/>
              </w:rPr>
              <w:t xml:space="preserve">Summing-up Session. Introduction to Metafiction and the Authors of the Genre. </w:t>
            </w:r>
          </w:p>
        </w:tc>
        <w:tc>
          <w:tcPr>
            <w:tcW w:w="1187" w:type="pct"/>
          </w:tcPr>
          <w:p w:rsidR="00BD0FD6" w:rsidRPr="007E1907" w:rsidRDefault="00BD0FD6" w:rsidP="00BD0FD6">
            <w:pPr>
              <w:rPr>
                <w:rFonts w:asciiTheme="majorBidi" w:hAnsiTheme="majorBidi" w:cstheme="majorBidi"/>
                <w:i/>
                <w:iCs/>
                <w:color w:val="000000" w:themeColor="text1"/>
              </w:rPr>
            </w:pPr>
          </w:p>
        </w:tc>
        <w:tc>
          <w:tcPr>
            <w:tcW w:w="2047" w:type="pct"/>
          </w:tcPr>
          <w:p w:rsidR="00BD0FD6" w:rsidRDefault="00BD0FD6" w:rsidP="00BD0FD6">
            <w:pPr>
              <w:rPr>
                <w:rFonts w:asciiTheme="majorBidi" w:hAnsiTheme="majorBidi" w:cstheme="majorBidi"/>
                <w:color w:val="000000" w:themeColor="text1"/>
              </w:rPr>
            </w:pPr>
          </w:p>
        </w:tc>
      </w:tr>
      <w:tr w:rsidR="00BD0FD6" w:rsidRPr="007E1907" w:rsidTr="0048347E">
        <w:trPr>
          <w:trHeight w:val="1554"/>
        </w:trPr>
        <w:tc>
          <w:tcPr>
            <w:tcW w:w="406" w:type="pct"/>
          </w:tcPr>
          <w:p w:rsidR="00BD0FD6" w:rsidRDefault="00BD0FD6" w:rsidP="00BD0FD6">
            <w:pPr>
              <w:rPr>
                <w:rFonts w:asciiTheme="majorBidi" w:hAnsiTheme="majorBidi" w:cstheme="majorBidi"/>
                <w:color w:val="000000" w:themeColor="text1"/>
              </w:rPr>
            </w:pPr>
            <w:r>
              <w:rPr>
                <w:rFonts w:asciiTheme="majorBidi" w:hAnsiTheme="majorBidi" w:cstheme="majorBidi"/>
                <w:color w:val="000000" w:themeColor="text1"/>
              </w:rPr>
              <w:t>14</w:t>
            </w:r>
          </w:p>
        </w:tc>
        <w:tc>
          <w:tcPr>
            <w:tcW w:w="1359" w:type="pct"/>
          </w:tcPr>
          <w:p w:rsidR="00BD0FD6" w:rsidRDefault="00BD0FD6" w:rsidP="00BD0FD6">
            <w:pPr>
              <w:rPr>
                <w:rFonts w:asciiTheme="majorBidi" w:hAnsiTheme="majorBidi" w:cstheme="majorBidi"/>
                <w:color w:val="000000" w:themeColor="text1"/>
              </w:rPr>
            </w:pPr>
            <w:r>
              <w:rPr>
                <w:rFonts w:asciiTheme="majorBidi" w:hAnsiTheme="majorBidi" w:cstheme="majorBidi"/>
                <w:color w:val="000000" w:themeColor="text1"/>
              </w:rPr>
              <w:t>Review</w:t>
            </w:r>
          </w:p>
        </w:tc>
        <w:tc>
          <w:tcPr>
            <w:tcW w:w="1187" w:type="pct"/>
          </w:tcPr>
          <w:p w:rsidR="00BD0FD6" w:rsidRPr="007E1907" w:rsidRDefault="00BD0FD6" w:rsidP="00BD0FD6">
            <w:pPr>
              <w:rPr>
                <w:rFonts w:asciiTheme="majorBidi" w:hAnsiTheme="majorBidi" w:cstheme="majorBidi"/>
                <w:i/>
                <w:iCs/>
                <w:color w:val="000000" w:themeColor="text1"/>
              </w:rPr>
            </w:pPr>
          </w:p>
        </w:tc>
        <w:tc>
          <w:tcPr>
            <w:tcW w:w="2047" w:type="pct"/>
          </w:tcPr>
          <w:p w:rsidR="00BD0FD6" w:rsidRDefault="00BD0FD6" w:rsidP="00BD0FD6">
            <w:pPr>
              <w:rPr>
                <w:rFonts w:asciiTheme="majorBidi" w:hAnsiTheme="majorBidi" w:cstheme="majorBidi"/>
                <w:color w:val="000000" w:themeColor="text1"/>
              </w:rPr>
            </w:pPr>
          </w:p>
        </w:tc>
      </w:tr>
    </w:tbl>
    <w:p w:rsidR="00245ED7" w:rsidRPr="007E1907" w:rsidRDefault="00245ED7" w:rsidP="00900F03">
      <w:pPr>
        <w:autoSpaceDE w:val="0"/>
        <w:autoSpaceDN w:val="0"/>
        <w:adjustRightInd w:val="0"/>
        <w:spacing w:after="0" w:line="240" w:lineRule="auto"/>
        <w:jc w:val="both"/>
        <w:rPr>
          <w:rFonts w:asciiTheme="majorBidi" w:hAnsiTheme="majorBidi" w:cstheme="majorBidi"/>
          <w:b/>
          <w:bCs/>
          <w:color w:val="000000" w:themeColor="text1"/>
          <w:sz w:val="24"/>
          <w:szCs w:val="24"/>
        </w:rPr>
      </w:pPr>
    </w:p>
    <w:p w:rsidR="00866B65" w:rsidRDefault="00866B65" w:rsidP="00866B65">
      <w:pPr>
        <w:autoSpaceDE w:val="0"/>
        <w:autoSpaceDN w:val="0"/>
        <w:adjustRightInd w:val="0"/>
        <w:spacing w:after="0" w:line="240" w:lineRule="auto"/>
        <w:jc w:val="center"/>
        <w:rPr>
          <w:rFonts w:asciiTheme="majorBidi" w:hAnsiTheme="majorBidi" w:cstheme="majorBidi"/>
          <w:color w:val="000000" w:themeColor="text1"/>
          <w:sz w:val="24"/>
          <w:szCs w:val="24"/>
        </w:rPr>
      </w:pPr>
      <w:r>
        <w:rPr>
          <w:noProof/>
        </w:rPr>
        <w:lastRenderedPageBreak/>
        <w:drawing>
          <wp:inline distT="0" distB="0" distL="0" distR="0">
            <wp:extent cx="3924300" cy="3337224"/>
            <wp:effectExtent l="0" t="0" r="0" b="0"/>
            <wp:docPr id="9" name="Picture 9" descr="Row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owson"/>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928508" cy="3340802"/>
                    </a:xfrm>
                    <a:prstGeom prst="rect">
                      <a:avLst/>
                    </a:prstGeom>
                    <a:noFill/>
                    <a:ln>
                      <a:noFill/>
                    </a:ln>
                  </pic:spPr>
                </pic:pic>
              </a:graphicData>
            </a:graphic>
          </wp:inline>
        </w:drawing>
      </w:r>
    </w:p>
    <w:p w:rsidR="00866B65" w:rsidRDefault="00866B65" w:rsidP="00866B65">
      <w:pPr>
        <w:rPr>
          <w:rFonts w:asciiTheme="majorBidi" w:hAnsiTheme="majorBidi" w:cstheme="majorBidi"/>
          <w:sz w:val="24"/>
          <w:szCs w:val="24"/>
        </w:rPr>
      </w:pPr>
    </w:p>
    <w:p w:rsidR="000616A9" w:rsidRPr="00866B65" w:rsidRDefault="00866B65" w:rsidP="00866B65">
      <w:pPr>
        <w:jc w:val="center"/>
        <w:rPr>
          <w:rFonts w:ascii="AR CENA" w:hAnsi="AR CENA" w:cstheme="majorBidi"/>
          <w:color w:val="0070C0"/>
          <w:sz w:val="24"/>
          <w:szCs w:val="24"/>
        </w:rPr>
      </w:pPr>
      <w:r w:rsidRPr="00866B65">
        <w:rPr>
          <w:rFonts w:ascii="AR CENA" w:hAnsi="AR CENA" w:cstheme="majorBidi"/>
          <w:color w:val="0070C0"/>
          <w:sz w:val="24"/>
          <w:szCs w:val="24"/>
        </w:rPr>
        <w:t xml:space="preserve">“Have postmodernist </w:t>
      </w:r>
      <w:proofErr w:type="gramStart"/>
      <w:r w:rsidRPr="00866B65">
        <w:rPr>
          <w:rFonts w:ascii="AR CENA" w:hAnsi="AR CENA" w:cstheme="majorBidi"/>
          <w:color w:val="0070C0"/>
          <w:sz w:val="24"/>
          <w:szCs w:val="24"/>
        </w:rPr>
        <w:t>thinkers</w:t>
      </w:r>
      <w:proofErr w:type="gramEnd"/>
      <w:r w:rsidRPr="00866B65">
        <w:rPr>
          <w:rFonts w:ascii="AR CENA" w:hAnsi="AR CENA" w:cstheme="majorBidi"/>
          <w:color w:val="0070C0"/>
          <w:sz w:val="24"/>
          <w:szCs w:val="24"/>
        </w:rPr>
        <w:t xml:space="preserve"> deconstructed truth?”</w:t>
      </w:r>
    </w:p>
    <w:p w:rsidR="00866B65" w:rsidRPr="00866B65" w:rsidRDefault="00866B65" w:rsidP="00866B65">
      <w:pPr>
        <w:jc w:val="center"/>
        <w:rPr>
          <w:rFonts w:ascii="AR CENA" w:hAnsi="AR CENA" w:cstheme="majorBidi"/>
          <w:color w:val="0070C0"/>
          <w:sz w:val="24"/>
          <w:szCs w:val="24"/>
        </w:rPr>
      </w:pPr>
      <w:r w:rsidRPr="00866B65">
        <w:rPr>
          <w:rFonts w:ascii="AR CENA" w:hAnsi="AR CENA" w:cstheme="majorBidi"/>
          <w:color w:val="0070C0"/>
          <w:sz w:val="24"/>
          <w:szCs w:val="24"/>
        </w:rPr>
        <w:t xml:space="preserve">Cartoon by Martin </w:t>
      </w:r>
      <w:proofErr w:type="spellStart"/>
      <w:r w:rsidRPr="00866B65">
        <w:rPr>
          <w:rFonts w:ascii="AR CENA" w:hAnsi="AR CENA" w:cstheme="majorBidi"/>
          <w:color w:val="0070C0"/>
          <w:sz w:val="24"/>
          <w:szCs w:val="24"/>
        </w:rPr>
        <w:t>Rowson</w:t>
      </w:r>
      <w:proofErr w:type="spellEnd"/>
    </w:p>
    <w:sectPr w:rsidR="00866B65" w:rsidRPr="00866B65" w:rsidSect="001042DF">
      <w:headerReference w:type="default" r:id="rId21"/>
      <w:pgSz w:w="12240" w:h="15840"/>
      <w:pgMar w:top="1440" w:right="1440" w:bottom="1440" w:left="1440" w:header="720" w:footer="720" w:gutter="0"/>
      <w:pgBorders w:offsetFrom="page">
        <w:top w:val="thinThickThinSmallGap" w:sz="24" w:space="24" w:color="auto"/>
        <w:left w:val="thinThickThinSmallGap" w:sz="24" w:space="24" w:color="auto"/>
        <w:bottom w:val="thinThickThinSmallGap" w:sz="24" w:space="24" w:color="auto"/>
        <w:right w:val="thinThickThinSmallGap" w:sz="2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53501" w:rsidRDefault="00D53501" w:rsidP="007D2E20">
      <w:pPr>
        <w:spacing w:after="0" w:line="240" w:lineRule="auto"/>
      </w:pPr>
      <w:r>
        <w:separator/>
      </w:r>
    </w:p>
  </w:endnote>
  <w:endnote w:type="continuationSeparator" w:id="0">
    <w:p w:rsidR="00D53501" w:rsidRDefault="00D53501" w:rsidP="007D2E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AR CENA">
    <w:panose1 w:val="02000000000000000000"/>
    <w:charset w:val="00"/>
    <w:family w:val="auto"/>
    <w:pitch w:val="variable"/>
    <w:sig w:usb0="8000002F" w:usb1="0000000A" w:usb2="00000000" w:usb3="00000000" w:csb0="00000001" w:csb1="00000000"/>
  </w:font>
  <w:font w:name="Calibri Light">
    <w:panose1 w:val="020F0302020204030204"/>
    <w:charset w:val="00"/>
    <w:family w:val="swiss"/>
    <w:pitch w:val="variable"/>
    <w:sig w:usb0="A00002EF" w:usb1="4000207B"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53501" w:rsidRDefault="00D53501" w:rsidP="007D2E20">
      <w:pPr>
        <w:spacing w:after="0" w:line="240" w:lineRule="auto"/>
      </w:pPr>
      <w:r>
        <w:separator/>
      </w:r>
    </w:p>
  </w:footnote>
  <w:footnote w:type="continuationSeparator" w:id="0">
    <w:p w:rsidR="00D53501" w:rsidRDefault="00D53501" w:rsidP="007D2E2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734898"/>
      <w:docPartObj>
        <w:docPartGallery w:val="Page Numbers (Margins)"/>
        <w:docPartUnique/>
      </w:docPartObj>
    </w:sdtPr>
    <w:sdtEndPr/>
    <w:sdtContent>
      <w:p w:rsidR="00507FBE" w:rsidRDefault="00507FBE">
        <w:pPr>
          <w:pStyle w:val="Header"/>
        </w:pPr>
        <w:r>
          <w:rPr>
            <w:noProof/>
          </w:rPr>
          <mc:AlternateContent>
            <mc:Choice Requires="wps">
              <w:drawing>
                <wp:anchor distT="0" distB="0" distL="114300" distR="114300" simplePos="0" relativeHeight="251659264" behindDoc="0" locked="0" layoutInCell="0" allowOverlap="1">
                  <wp:simplePos x="0" y="0"/>
                  <wp:positionH relativeFrom="leftMargin">
                    <wp:align>left</wp:align>
                  </wp:positionH>
                  <mc:AlternateContent>
                    <mc:Choice Requires="wp14">
                      <wp:positionV relativeFrom="margin">
                        <wp14:pctPosVOffset>10000</wp14:pctPosVOffset>
                      </wp:positionV>
                    </mc:Choice>
                    <mc:Fallback>
                      <wp:positionV relativeFrom="page">
                        <wp:posOffset>1737360</wp:posOffset>
                      </wp:positionV>
                    </mc:Fallback>
                  </mc:AlternateContent>
                  <wp:extent cx="819150" cy="433705"/>
                  <wp:effectExtent l="0" t="0" r="0" b="4445"/>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9150" cy="433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7FBE" w:rsidRDefault="00507FBE">
                              <w:pPr>
                                <w:pBdr>
                                  <w:top w:val="single" w:sz="4" w:space="1" w:color="D8D8D8" w:themeColor="background1" w:themeShade="D8"/>
                                </w:pBdr>
                                <w:jc w:val="right"/>
                              </w:pPr>
                              <w:r>
                                <w:t xml:space="preserve">Page | </w:t>
                              </w:r>
                              <w:r>
                                <w:fldChar w:fldCharType="begin"/>
                              </w:r>
                              <w:r>
                                <w:instrText xml:space="preserve"> PAGE   \* MERGEFORMAT </w:instrText>
                              </w:r>
                              <w:r>
                                <w:fldChar w:fldCharType="separate"/>
                              </w:r>
                              <w:r w:rsidR="00270C6F">
                                <w:rPr>
                                  <w:noProof/>
                                </w:rPr>
                                <w:t>10</w:t>
                              </w:r>
                              <w:r>
                                <w:rPr>
                                  <w:noProof/>
                                </w:rPr>
                                <w:fldChar w:fldCharType="end"/>
                              </w:r>
                            </w:p>
                          </w:txbxContent>
                        </wps:txbx>
                        <wps:bodyPr rot="0" vert="horz" wrap="square" lIns="0" tIns="45720" rIns="0" bIns="45720" anchor="t" anchorCtr="0" upright="1">
                          <a:spAutoFit/>
                        </wps:bodyPr>
                      </wps:wsp>
                    </a:graphicData>
                  </a:graphic>
                  <wp14:sizeRelH relativeFrom="leftMargin">
                    <wp14:pctWidth>90000</wp14:pctWidth>
                  </wp14:sizeRelH>
                  <wp14:sizeRelV relativeFrom="page">
                    <wp14:pctHeight>0</wp14:pctHeight>
                  </wp14:sizeRelV>
                </wp:anchor>
              </w:drawing>
            </mc:Choice>
            <mc:Fallback>
              <w:pict>
                <v:rect id="Rectangle 1" o:spid="_x0000_s1026" style="position:absolute;margin-left:0;margin-top:0;width:64.5pt;height:34.15pt;z-index:251659264;visibility:visible;mso-wrap-style:square;mso-width-percent:900;mso-height-percent:0;mso-top-percent:100;mso-wrap-distance-left:9pt;mso-wrap-distance-top:0;mso-wrap-distance-right:9pt;mso-wrap-distance-bottom:0;mso-position-horizontal:left;mso-position-horizontal-relative:left-margin-area;mso-position-vertical-relative:margin;mso-width-percent:900;mso-height-percent:0;mso-top-percent:100;mso-width-relative:lef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" o:allowincell="f" stroked="f">
                  <v:textbox style="mso-fit-shape-to-text:t" inset="0,,0">
                    <w:txbxContent>
                      <w:p w:rsidR="00507FBE" w:rsidRDefault="00507FBE">
                        <w:pPr>
                          <w:pBdr>
                            <w:top w:val="single" w:sz="4" w:space="1" w:color="D8D8D8" w:themeColor="background1" w:themeShade="D8"/>
                          </w:pBdr>
                          <w:jc w:val="right"/>
                        </w:pPr>
                        <w:r>
                          <w:t xml:space="preserve">Page | </w:t>
                        </w:r>
                        <w:r>
                          <w:fldChar w:fldCharType="begin"/>
                        </w:r>
                        <w:r>
                          <w:instrText xml:space="preserve"> PAGE   \* MERGEFORMAT </w:instrText>
                        </w:r>
                        <w:r>
                          <w:fldChar w:fldCharType="separate"/>
                        </w:r>
                        <w:r w:rsidR="00270C6F">
                          <w:rPr>
                            <w:noProof/>
                          </w:rPr>
                          <w:t>10</w:t>
                        </w:r>
                        <w:r>
                          <w:rPr>
                            <w:noProof/>
                          </w:rPr>
                          <w:fldChar w:fldCharType="end"/>
                        </w:r>
                      </w:p>
                    </w:txbxContent>
                  </v:textbox>
                  <w10:wrap anchorx="margin" anchory="margin"/>
                </v:rect>
              </w:pict>
            </mc:Fallback>
          </mc:AlternateConten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49365FD"/>
    <w:multiLevelType w:val="hybridMultilevel"/>
    <w:tmpl w:val="D326E7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5BA7944"/>
    <w:multiLevelType w:val="hybridMultilevel"/>
    <w:tmpl w:val="DB12DD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B2A5D48"/>
    <w:multiLevelType w:val="hybridMultilevel"/>
    <w:tmpl w:val="1EB209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94B5D4C"/>
    <w:multiLevelType w:val="hybridMultilevel"/>
    <w:tmpl w:val="06D220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6629"/>
    <w:rsid w:val="0002411D"/>
    <w:rsid w:val="000355BF"/>
    <w:rsid w:val="00056AEE"/>
    <w:rsid w:val="000607B3"/>
    <w:rsid w:val="000616A9"/>
    <w:rsid w:val="000657F3"/>
    <w:rsid w:val="000727B4"/>
    <w:rsid w:val="000740CA"/>
    <w:rsid w:val="000822A7"/>
    <w:rsid w:val="00085296"/>
    <w:rsid w:val="00087F93"/>
    <w:rsid w:val="00096B9A"/>
    <w:rsid w:val="000A758C"/>
    <w:rsid w:val="000D2558"/>
    <w:rsid w:val="000F3B79"/>
    <w:rsid w:val="00101850"/>
    <w:rsid w:val="0010241E"/>
    <w:rsid w:val="001042DF"/>
    <w:rsid w:val="00124EAD"/>
    <w:rsid w:val="001340C1"/>
    <w:rsid w:val="0014442E"/>
    <w:rsid w:val="00145260"/>
    <w:rsid w:val="00151A7E"/>
    <w:rsid w:val="00154E8C"/>
    <w:rsid w:val="00160FF2"/>
    <w:rsid w:val="00165885"/>
    <w:rsid w:val="001666E8"/>
    <w:rsid w:val="001678EB"/>
    <w:rsid w:val="00180D96"/>
    <w:rsid w:val="00185AE7"/>
    <w:rsid w:val="001917C8"/>
    <w:rsid w:val="00196C99"/>
    <w:rsid w:val="001A5B59"/>
    <w:rsid w:val="001C7488"/>
    <w:rsid w:val="001C786E"/>
    <w:rsid w:val="001D2311"/>
    <w:rsid w:val="001D2C24"/>
    <w:rsid w:val="001D31BC"/>
    <w:rsid w:val="001F1D5E"/>
    <w:rsid w:val="0020670B"/>
    <w:rsid w:val="00215004"/>
    <w:rsid w:val="00224CBE"/>
    <w:rsid w:val="00234460"/>
    <w:rsid w:val="00241BC5"/>
    <w:rsid w:val="00244A51"/>
    <w:rsid w:val="00245ED7"/>
    <w:rsid w:val="002568E8"/>
    <w:rsid w:val="0026731E"/>
    <w:rsid w:val="00267BF1"/>
    <w:rsid w:val="00270BF6"/>
    <w:rsid w:val="00270C6F"/>
    <w:rsid w:val="00274F1F"/>
    <w:rsid w:val="00281937"/>
    <w:rsid w:val="00282B95"/>
    <w:rsid w:val="0028335A"/>
    <w:rsid w:val="00292F8D"/>
    <w:rsid w:val="002A153D"/>
    <w:rsid w:val="002A2C3E"/>
    <w:rsid w:val="002C2974"/>
    <w:rsid w:val="002F2B5C"/>
    <w:rsid w:val="00306A03"/>
    <w:rsid w:val="00331422"/>
    <w:rsid w:val="00332E24"/>
    <w:rsid w:val="00350A10"/>
    <w:rsid w:val="00351B08"/>
    <w:rsid w:val="00354A3B"/>
    <w:rsid w:val="003A1441"/>
    <w:rsid w:val="003A6098"/>
    <w:rsid w:val="003B43F6"/>
    <w:rsid w:val="003B4ECB"/>
    <w:rsid w:val="003C47F0"/>
    <w:rsid w:val="003D02EC"/>
    <w:rsid w:val="003F783A"/>
    <w:rsid w:val="00410732"/>
    <w:rsid w:val="00430AEB"/>
    <w:rsid w:val="00453885"/>
    <w:rsid w:val="004643D0"/>
    <w:rsid w:val="00470F14"/>
    <w:rsid w:val="0048347E"/>
    <w:rsid w:val="00491D71"/>
    <w:rsid w:val="004B7EDF"/>
    <w:rsid w:val="004E07DB"/>
    <w:rsid w:val="004E7ECE"/>
    <w:rsid w:val="005025AB"/>
    <w:rsid w:val="00507FBE"/>
    <w:rsid w:val="0051752A"/>
    <w:rsid w:val="005219F9"/>
    <w:rsid w:val="005600BA"/>
    <w:rsid w:val="005809CE"/>
    <w:rsid w:val="005879C5"/>
    <w:rsid w:val="005D2E1D"/>
    <w:rsid w:val="005D74AE"/>
    <w:rsid w:val="005E26AC"/>
    <w:rsid w:val="005E70EE"/>
    <w:rsid w:val="00607AB6"/>
    <w:rsid w:val="00616629"/>
    <w:rsid w:val="0063308D"/>
    <w:rsid w:val="006460AB"/>
    <w:rsid w:val="00647219"/>
    <w:rsid w:val="00655FA2"/>
    <w:rsid w:val="00691D9F"/>
    <w:rsid w:val="006967FD"/>
    <w:rsid w:val="006C212B"/>
    <w:rsid w:val="006F21DA"/>
    <w:rsid w:val="006F4783"/>
    <w:rsid w:val="006F51B0"/>
    <w:rsid w:val="006F523E"/>
    <w:rsid w:val="0070776C"/>
    <w:rsid w:val="0071776D"/>
    <w:rsid w:val="007307CB"/>
    <w:rsid w:val="00734283"/>
    <w:rsid w:val="0075457C"/>
    <w:rsid w:val="00757E5D"/>
    <w:rsid w:val="00761A67"/>
    <w:rsid w:val="00763781"/>
    <w:rsid w:val="00773CBF"/>
    <w:rsid w:val="00784406"/>
    <w:rsid w:val="007B3536"/>
    <w:rsid w:val="007B6392"/>
    <w:rsid w:val="007C14E5"/>
    <w:rsid w:val="007D2E20"/>
    <w:rsid w:val="007D694F"/>
    <w:rsid w:val="007E1461"/>
    <w:rsid w:val="007E1907"/>
    <w:rsid w:val="0080091F"/>
    <w:rsid w:val="00800FAA"/>
    <w:rsid w:val="00806111"/>
    <w:rsid w:val="00821080"/>
    <w:rsid w:val="0083337F"/>
    <w:rsid w:val="00834C9C"/>
    <w:rsid w:val="0084198E"/>
    <w:rsid w:val="00861EDB"/>
    <w:rsid w:val="00864384"/>
    <w:rsid w:val="00866B65"/>
    <w:rsid w:val="008724A1"/>
    <w:rsid w:val="00874A5B"/>
    <w:rsid w:val="00876AD5"/>
    <w:rsid w:val="008777A0"/>
    <w:rsid w:val="00886D14"/>
    <w:rsid w:val="008916DE"/>
    <w:rsid w:val="008941EA"/>
    <w:rsid w:val="008C553A"/>
    <w:rsid w:val="008D009C"/>
    <w:rsid w:val="008D7F8C"/>
    <w:rsid w:val="008E5CA6"/>
    <w:rsid w:val="00900F03"/>
    <w:rsid w:val="009112B4"/>
    <w:rsid w:val="00934EF8"/>
    <w:rsid w:val="00946220"/>
    <w:rsid w:val="00953696"/>
    <w:rsid w:val="009857EB"/>
    <w:rsid w:val="009A679E"/>
    <w:rsid w:val="009C603E"/>
    <w:rsid w:val="009F0651"/>
    <w:rsid w:val="009F0F68"/>
    <w:rsid w:val="009F170F"/>
    <w:rsid w:val="009F1A3D"/>
    <w:rsid w:val="009F51E8"/>
    <w:rsid w:val="009F6245"/>
    <w:rsid w:val="00A03317"/>
    <w:rsid w:val="00A1123D"/>
    <w:rsid w:val="00A1294F"/>
    <w:rsid w:val="00A14584"/>
    <w:rsid w:val="00A462D8"/>
    <w:rsid w:val="00A55FB5"/>
    <w:rsid w:val="00A6082C"/>
    <w:rsid w:val="00A72472"/>
    <w:rsid w:val="00A74774"/>
    <w:rsid w:val="00AA7BA1"/>
    <w:rsid w:val="00AC1A4B"/>
    <w:rsid w:val="00AC223B"/>
    <w:rsid w:val="00AC7EC5"/>
    <w:rsid w:val="00B25E3F"/>
    <w:rsid w:val="00B26194"/>
    <w:rsid w:val="00B26ABE"/>
    <w:rsid w:val="00B30BA1"/>
    <w:rsid w:val="00B35866"/>
    <w:rsid w:val="00BA7299"/>
    <w:rsid w:val="00BC1760"/>
    <w:rsid w:val="00BC75A1"/>
    <w:rsid w:val="00BD0FD6"/>
    <w:rsid w:val="00BE096C"/>
    <w:rsid w:val="00BE55D5"/>
    <w:rsid w:val="00C006B1"/>
    <w:rsid w:val="00C05FAC"/>
    <w:rsid w:val="00C119F0"/>
    <w:rsid w:val="00C1387D"/>
    <w:rsid w:val="00C13F44"/>
    <w:rsid w:val="00C165AE"/>
    <w:rsid w:val="00C4384A"/>
    <w:rsid w:val="00C45D3D"/>
    <w:rsid w:val="00C53D75"/>
    <w:rsid w:val="00C553AA"/>
    <w:rsid w:val="00C70461"/>
    <w:rsid w:val="00C83903"/>
    <w:rsid w:val="00C962A2"/>
    <w:rsid w:val="00C969CD"/>
    <w:rsid w:val="00CF1567"/>
    <w:rsid w:val="00CF7962"/>
    <w:rsid w:val="00D07936"/>
    <w:rsid w:val="00D12325"/>
    <w:rsid w:val="00D53501"/>
    <w:rsid w:val="00D63AE5"/>
    <w:rsid w:val="00D71D92"/>
    <w:rsid w:val="00D723BD"/>
    <w:rsid w:val="00D74F6B"/>
    <w:rsid w:val="00D8539B"/>
    <w:rsid w:val="00DD5CF1"/>
    <w:rsid w:val="00DE253A"/>
    <w:rsid w:val="00E007A0"/>
    <w:rsid w:val="00E23230"/>
    <w:rsid w:val="00E26C9D"/>
    <w:rsid w:val="00E3272F"/>
    <w:rsid w:val="00E54712"/>
    <w:rsid w:val="00E55128"/>
    <w:rsid w:val="00E821C3"/>
    <w:rsid w:val="00E964D3"/>
    <w:rsid w:val="00EA75EF"/>
    <w:rsid w:val="00EC29D7"/>
    <w:rsid w:val="00EE2D09"/>
    <w:rsid w:val="00EE332A"/>
    <w:rsid w:val="00F05640"/>
    <w:rsid w:val="00F22521"/>
    <w:rsid w:val="00F24915"/>
    <w:rsid w:val="00F407AC"/>
    <w:rsid w:val="00F541AF"/>
    <w:rsid w:val="00F55C30"/>
    <w:rsid w:val="00F74C76"/>
    <w:rsid w:val="00F81FE0"/>
    <w:rsid w:val="00F83705"/>
    <w:rsid w:val="00F854C2"/>
    <w:rsid w:val="00FA36E7"/>
    <w:rsid w:val="00FB100F"/>
    <w:rsid w:val="00FB7A55"/>
    <w:rsid w:val="00FD57B2"/>
    <w:rsid w:val="00FE36D6"/>
    <w:rsid w:val="00FE49A6"/>
    <w:rsid w:val="00FE72C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245D191"/>
  <w15:chartTrackingRefBased/>
  <w15:docId w15:val="{4EC559DB-FBA1-49B7-A778-C2CE77EAF4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D2E20"/>
    <w:pPr>
      <w:tabs>
        <w:tab w:val="center" w:pos="4680"/>
        <w:tab w:val="right" w:pos="9360"/>
      </w:tabs>
      <w:spacing w:after="0" w:line="240" w:lineRule="auto"/>
    </w:pPr>
  </w:style>
  <w:style w:type="character" w:customStyle="1" w:styleId="HeaderChar">
    <w:name w:val="Header Char"/>
    <w:basedOn w:val="DefaultParagraphFont"/>
    <w:link w:val="Header"/>
    <w:uiPriority w:val="99"/>
    <w:rsid w:val="007D2E20"/>
  </w:style>
  <w:style w:type="paragraph" w:styleId="Footer">
    <w:name w:val="footer"/>
    <w:basedOn w:val="Normal"/>
    <w:link w:val="FooterChar"/>
    <w:uiPriority w:val="99"/>
    <w:unhideWhenUsed/>
    <w:rsid w:val="007D2E20"/>
    <w:pPr>
      <w:tabs>
        <w:tab w:val="center" w:pos="4680"/>
        <w:tab w:val="right" w:pos="9360"/>
      </w:tabs>
      <w:spacing w:after="0" w:line="240" w:lineRule="auto"/>
    </w:pPr>
  </w:style>
  <w:style w:type="character" w:customStyle="1" w:styleId="FooterChar">
    <w:name w:val="Footer Char"/>
    <w:basedOn w:val="DefaultParagraphFont"/>
    <w:link w:val="Footer"/>
    <w:uiPriority w:val="99"/>
    <w:rsid w:val="007D2E20"/>
  </w:style>
  <w:style w:type="character" w:styleId="Hyperlink">
    <w:name w:val="Hyperlink"/>
    <w:basedOn w:val="DefaultParagraphFont"/>
    <w:uiPriority w:val="99"/>
    <w:unhideWhenUsed/>
    <w:rsid w:val="009F0F68"/>
    <w:rPr>
      <w:color w:val="0563C1" w:themeColor="hyperlink"/>
      <w:u w:val="single"/>
    </w:rPr>
  </w:style>
  <w:style w:type="paragraph" w:styleId="ListParagraph">
    <w:name w:val="List Paragraph"/>
    <w:basedOn w:val="Normal"/>
    <w:uiPriority w:val="34"/>
    <w:qFormat/>
    <w:rsid w:val="00282B95"/>
    <w:pPr>
      <w:ind w:left="720"/>
      <w:contextualSpacing/>
    </w:pPr>
  </w:style>
  <w:style w:type="character" w:styleId="CommentReference">
    <w:name w:val="annotation reference"/>
    <w:basedOn w:val="DefaultParagraphFont"/>
    <w:uiPriority w:val="99"/>
    <w:semiHidden/>
    <w:unhideWhenUsed/>
    <w:rsid w:val="00D8539B"/>
    <w:rPr>
      <w:sz w:val="16"/>
      <w:szCs w:val="16"/>
    </w:rPr>
  </w:style>
  <w:style w:type="paragraph" w:styleId="CommentText">
    <w:name w:val="annotation text"/>
    <w:basedOn w:val="Normal"/>
    <w:link w:val="CommentTextChar"/>
    <w:uiPriority w:val="99"/>
    <w:semiHidden/>
    <w:unhideWhenUsed/>
    <w:rsid w:val="00D8539B"/>
    <w:pPr>
      <w:spacing w:line="240" w:lineRule="auto"/>
    </w:pPr>
    <w:rPr>
      <w:sz w:val="20"/>
      <w:szCs w:val="20"/>
    </w:rPr>
  </w:style>
  <w:style w:type="character" w:customStyle="1" w:styleId="CommentTextChar">
    <w:name w:val="Comment Text Char"/>
    <w:basedOn w:val="DefaultParagraphFont"/>
    <w:link w:val="CommentText"/>
    <w:uiPriority w:val="99"/>
    <w:semiHidden/>
    <w:rsid w:val="00D8539B"/>
    <w:rPr>
      <w:sz w:val="20"/>
      <w:szCs w:val="20"/>
    </w:rPr>
  </w:style>
  <w:style w:type="paragraph" w:styleId="CommentSubject">
    <w:name w:val="annotation subject"/>
    <w:basedOn w:val="CommentText"/>
    <w:next w:val="CommentText"/>
    <w:link w:val="CommentSubjectChar"/>
    <w:uiPriority w:val="99"/>
    <w:semiHidden/>
    <w:unhideWhenUsed/>
    <w:rsid w:val="00D8539B"/>
    <w:rPr>
      <w:b/>
      <w:bCs/>
    </w:rPr>
  </w:style>
  <w:style w:type="character" w:customStyle="1" w:styleId="CommentSubjectChar">
    <w:name w:val="Comment Subject Char"/>
    <w:basedOn w:val="CommentTextChar"/>
    <w:link w:val="CommentSubject"/>
    <w:uiPriority w:val="99"/>
    <w:semiHidden/>
    <w:rsid w:val="00D8539B"/>
    <w:rPr>
      <w:b/>
      <w:bCs/>
      <w:sz w:val="20"/>
      <w:szCs w:val="20"/>
    </w:rPr>
  </w:style>
  <w:style w:type="paragraph" w:styleId="BalloonText">
    <w:name w:val="Balloon Text"/>
    <w:basedOn w:val="Normal"/>
    <w:link w:val="BalloonTextChar"/>
    <w:uiPriority w:val="99"/>
    <w:semiHidden/>
    <w:unhideWhenUsed/>
    <w:rsid w:val="00D8539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8539B"/>
    <w:rPr>
      <w:rFonts w:ascii="Segoe UI" w:hAnsi="Segoe UI" w:cs="Segoe UI"/>
      <w:sz w:val="18"/>
      <w:szCs w:val="18"/>
    </w:rPr>
  </w:style>
  <w:style w:type="character" w:styleId="Emphasis">
    <w:name w:val="Emphasis"/>
    <w:basedOn w:val="DefaultParagraphFont"/>
    <w:uiPriority w:val="20"/>
    <w:qFormat/>
    <w:rsid w:val="004643D0"/>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7303836">
      <w:bodyDiv w:val="1"/>
      <w:marLeft w:val="0"/>
      <w:marRight w:val="0"/>
      <w:marTop w:val="0"/>
      <w:marBottom w:val="0"/>
      <w:divBdr>
        <w:top w:val="none" w:sz="0" w:space="0" w:color="auto"/>
        <w:left w:val="none" w:sz="0" w:space="0" w:color="auto"/>
        <w:bottom w:val="none" w:sz="0" w:space="0" w:color="auto"/>
        <w:right w:val="none" w:sz="0" w:space="0" w:color="auto"/>
      </w:divBdr>
    </w:div>
    <w:div w:id="1009674318">
      <w:bodyDiv w:val="1"/>
      <w:marLeft w:val="0"/>
      <w:marRight w:val="0"/>
      <w:marTop w:val="0"/>
      <w:marBottom w:val="0"/>
      <w:divBdr>
        <w:top w:val="none" w:sz="0" w:space="0" w:color="auto"/>
        <w:left w:val="none" w:sz="0" w:space="0" w:color="auto"/>
        <w:bottom w:val="none" w:sz="0" w:space="0" w:color="auto"/>
        <w:right w:val="none" w:sz="0" w:space="0" w:color="auto"/>
      </w:divBdr>
    </w:div>
    <w:div w:id="15424041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8.jpeg"/><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hyperlink" Target="https://owl.english.purdue.edu/owl/resource/747/24/" TargetMode="External"/><Relationship Id="rId2" Type="http://schemas.openxmlformats.org/officeDocument/2006/relationships/numbering" Target="numbering.xml"/><Relationship Id="rId16" Type="http://schemas.openxmlformats.org/officeDocument/2006/relationships/hyperlink" Target="http://www.citationmachine.net" TargetMode="External"/><Relationship Id="rId20"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theme" Target="theme/theme1.xml"/><Relationship Id="rId10" Type="http://schemas.openxmlformats.org/officeDocument/2006/relationships/hyperlink" Target="mailto:ali.ghaderi988@yahoo.com" TargetMode="External"/><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95F24D-EBAF-4FD4-A94F-A7D3A2DA7D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5190</TotalTime>
  <Pages>1</Pages>
  <Words>2775</Words>
  <Characters>15820</Characters>
  <Application>Microsoft Office Word</Application>
  <DocSecurity>0</DocSecurity>
  <Lines>131</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18558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MAD SYSTEM KURDISTAN</dc:creator>
  <cp:keywords/>
  <dc:description/>
  <cp:lastModifiedBy>MAD SYSTEM KURDISTAN</cp:lastModifiedBy>
  <cp:revision>9</cp:revision>
  <cp:lastPrinted>2017-09-22T17:25:00Z</cp:lastPrinted>
  <dcterms:created xsi:type="dcterms:W3CDTF">2020-08-21T05:15:00Z</dcterms:created>
  <dcterms:modified xsi:type="dcterms:W3CDTF">2020-10-18T05:07:00Z</dcterms:modified>
</cp:coreProperties>
</file>